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F2" w:rsidRPr="00D704B3" w:rsidRDefault="00A117F2" w:rsidP="00A117F2">
      <w:pPr>
        <w:spacing w:after="0"/>
        <w:jc w:val="center"/>
        <w:rPr>
          <w:rFonts w:ascii="Times New Roman" w:hAnsi="Times New Roman"/>
          <w:b/>
          <w:i/>
          <w:color w:val="002060"/>
          <w:sz w:val="32"/>
          <w:szCs w:val="32"/>
        </w:rPr>
      </w:pPr>
      <w:bookmarkStart w:id="0" w:name="_GoBack"/>
      <w:bookmarkEnd w:id="0"/>
      <w:r w:rsidRPr="00D704B3">
        <w:rPr>
          <w:rFonts w:ascii="Times New Roman" w:hAnsi="Times New Roman"/>
          <w:b/>
          <w:i/>
          <w:color w:val="002060"/>
          <w:sz w:val="32"/>
          <w:szCs w:val="32"/>
        </w:rPr>
        <w:t>Fémek</w:t>
      </w:r>
      <w:r w:rsidR="00D72B1F">
        <w:rPr>
          <w:rFonts w:ascii="Times New Roman" w:hAnsi="Times New Roman"/>
          <w:b/>
          <w:i/>
          <w:color w:val="002060"/>
          <w:sz w:val="32"/>
          <w:szCs w:val="32"/>
        </w:rPr>
        <w:t xml:space="preserve">. </w:t>
      </w:r>
      <w:proofErr w:type="spellStart"/>
      <w:r w:rsidR="00D72B1F">
        <w:rPr>
          <w:rFonts w:ascii="Times New Roman" w:hAnsi="Times New Roman"/>
          <w:b/>
          <w:i/>
          <w:color w:val="002060"/>
          <w:sz w:val="32"/>
          <w:szCs w:val="32"/>
        </w:rPr>
        <w:t>Alkélifémek</w:t>
      </w:r>
      <w:proofErr w:type="spellEnd"/>
      <w:r w:rsidR="00D72B1F">
        <w:rPr>
          <w:rFonts w:ascii="Times New Roman" w:hAnsi="Times New Roman"/>
          <w:b/>
          <w:i/>
          <w:color w:val="002060"/>
          <w:sz w:val="32"/>
          <w:szCs w:val="32"/>
        </w:rPr>
        <w:t>. Alkáliföldfémek</w:t>
      </w:r>
    </w:p>
    <w:p w:rsidR="00A117F2" w:rsidRPr="00E40181" w:rsidRDefault="00A117F2" w:rsidP="00A117F2">
      <w:pPr>
        <w:spacing w:after="0"/>
        <w:jc w:val="center"/>
        <w:rPr>
          <w:rFonts w:ascii="Times New Roman" w:hAnsi="Times New Roman"/>
          <w:sz w:val="28"/>
          <w:szCs w:val="28"/>
        </w:rPr>
      </w:pPr>
      <w:r w:rsidRPr="00E40181">
        <w:rPr>
          <w:rFonts w:ascii="Times New Roman" w:hAnsi="Times New Roman"/>
          <w:sz w:val="28"/>
          <w:szCs w:val="28"/>
        </w:rPr>
        <w:t>[</w:t>
      </w:r>
      <w:proofErr w:type="spellStart"/>
      <w:r w:rsidRPr="00E40181">
        <w:rPr>
          <w:rFonts w:ascii="Times New Roman" w:hAnsi="Times New Roman"/>
          <w:sz w:val="28"/>
          <w:szCs w:val="28"/>
        </w:rPr>
        <w:t>Метали</w:t>
      </w:r>
      <w:proofErr w:type="spellEnd"/>
      <w:r w:rsidRPr="00E40181">
        <w:rPr>
          <w:rFonts w:ascii="Times New Roman" w:hAnsi="Times New Roman"/>
          <w:sz w:val="28"/>
          <w:szCs w:val="28"/>
          <w:lang w:val="uk-UA"/>
        </w:rPr>
        <w:t>;</w:t>
      </w:r>
      <w:r w:rsidRPr="00E40181">
        <w:rPr>
          <w:rFonts w:ascii="Times New Roman" w:hAnsi="Times New Roman"/>
          <w:sz w:val="28"/>
          <w:szCs w:val="28"/>
        </w:rPr>
        <w:t xml:space="preserve"> </w:t>
      </w:r>
      <w:proofErr w:type="spellStart"/>
      <w:r w:rsidRPr="00E40181">
        <w:rPr>
          <w:rStyle w:val="s"/>
          <w:rFonts w:ascii="Times New Roman" w:hAnsi="Times New Roman"/>
          <w:sz w:val="28"/>
          <w:szCs w:val="28"/>
        </w:rPr>
        <w:t>Metal</w:t>
      </w:r>
      <w:r>
        <w:rPr>
          <w:rStyle w:val="s"/>
          <w:rFonts w:ascii="Times New Roman" w:hAnsi="Times New Roman"/>
          <w:sz w:val="28"/>
          <w:szCs w:val="28"/>
        </w:rPr>
        <w:t>s</w:t>
      </w:r>
      <w:proofErr w:type="spellEnd"/>
      <w:r w:rsidRPr="00E40181">
        <w:rPr>
          <w:rFonts w:ascii="Times New Roman" w:hAnsi="Times New Roman"/>
          <w:sz w:val="28"/>
          <w:szCs w:val="28"/>
          <w:lang w:val="uk-UA"/>
        </w:rPr>
        <w:t>]</w:t>
      </w:r>
    </w:p>
    <w:p w:rsidR="00A117F2" w:rsidRPr="007829D6" w:rsidRDefault="00A117F2" w:rsidP="00A117F2">
      <w:pPr>
        <w:spacing w:after="0"/>
        <w:jc w:val="center"/>
        <w:rPr>
          <w:rFonts w:ascii="Times New Roman" w:hAnsi="Times New Roman"/>
          <w:color w:val="002060"/>
          <w:sz w:val="28"/>
          <w:szCs w:val="28"/>
        </w:rPr>
      </w:pPr>
    </w:p>
    <w:p w:rsidR="00A117F2" w:rsidRPr="007829D6" w:rsidRDefault="00A117F2" w:rsidP="00A117F2">
      <w:pPr>
        <w:spacing w:after="0"/>
        <w:rPr>
          <w:rFonts w:ascii="Times New Roman" w:hAnsi="Times New Roman"/>
          <w:sz w:val="28"/>
          <w:szCs w:val="28"/>
        </w:rPr>
      </w:pPr>
      <w:r w:rsidRPr="007829D6">
        <w:rPr>
          <w:rFonts w:ascii="Times New Roman" w:hAnsi="Times New Roman"/>
          <w:sz w:val="28"/>
          <w:szCs w:val="28"/>
        </w:rPr>
        <w:t xml:space="preserve">Az egyszerű anyagokat fémekre és nemfémekre osztják. az egyszerű anyagok ilyen osztályozásának bevezetését Antoine </w:t>
      </w:r>
      <w:proofErr w:type="spellStart"/>
      <w:r w:rsidRPr="007829D6">
        <w:rPr>
          <w:rFonts w:ascii="Times New Roman" w:hAnsi="Times New Roman"/>
          <w:sz w:val="28"/>
          <w:szCs w:val="28"/>
        </w:rPr>
        <w:t>Lorand</w:t>
      </w:r>
      <w:proofErr w:type="spellEnd"/>
      <w:r w:rsidRPr="007829D6">
        <w:rPr>
          <w:rFonts w:ascii="Times New Roman" w:hAnsi="Times New Roman"/>
          <w:sz w:val="28"/>
          <w:szCs w:val="28"/>
        </w:rPr>
        <w:t xml:space="preserve"> Lavoisier francia tudós javasolta (6. kép). Azokat a kémiai elemeket, amelyek fémeket képeznek, fémes elemeknek nevezzük</w:t>
      </w:r>
      <w:r>
        <w:rPr>
          <w:rFonts w:ascii="Times New Roman" w:hAnsi="Times New Roman"/>
          <w:sz w:val="28"/>
          <w:szCs w:val="28"/>
        </w:rPr>
        <w:t xml:space="preserve"> (4. ábra, 12. táblázat)</w:t>
      </w:r>
      <w:r w:rsidRPr="007829D6">
        <w:rPr>
          <w:rFonts w:ascii="Times New Roman" w:hAnsi="Times New Roman"/>
          <w:sz w:val="28"/>
          <w:szCs w:val="28"/>
        </w:rPr>
        <w:t>.</w:t>
      </w:r>
    </w:p>
    <w:p w:rsidR="00A117F2" w:rsidRPr="007829D6" w:rsidRDefault="00A117F2" w:rsidP="00A117F2">
      <w:pPr>
        <w:spacing w:after="0"/>
        <w:ind w:firstLine="567"/>
        <w:rPr>
          <w:rFonts w:ascii="Times New Roman" w:hAnsi="Times New Roman"/>
          <w:sz w:val="28"/>
          <w:szCs w:val="28"/>
        </w:rPr>
      </w:pPr>
      <w:r w:rsidRPr="007829D6">
        <w:rPr>
          <w:rFonts w:ascii="Times New Roman" w:hAnsi="Times New Roman"/>
          <w:sz w:val="28"/>
          <w:szCs w:val="28"/>
        </w:rPr>
        <w:t xml:space="preserve">A </w:t>
      </w:r>
      <w:r w:rsidRPr="007829D6">
        <w:rPr>
          <w:rFonts w:ascii="Times New Roman" w:hAnsi="Times New Roman"/>
          <w:bCs/>
          <w:sz w:val="28"/>
          <w:szCs w:val="28"/>
        </w:rPr>
        <w:t>fémek</w:t>
      </w:r>
      <w:r w:rsidRPr="007829D6">
        <w:rPr>
          <w:rFonts w:ascii="Times New Roman" w:hAnsi="Times New Roman"/>
          <w:sz w:val="28"/>
          <w:szCs w:val="28"/>
        </w:rPr>
        <w:t xml:space="preserve"> csoportjához tartozik a </w:t>
      </w:r>
      <w:hyperlink r:id="rId5" w:tooltip="Kémiai elem" w:history="1">
        <w:r w:rsidRPr="007829D6">
          <w:rPr>
            <w:rStyle w:val="Hiperhivatkozs"/>
            <w:sz w:val="28"/>
            <w:szCs w:val="28"/>
          </w:rPr>
          <w:t>kémiai elemek</w:t>
        </w:r>
      </w:hyperlink>
      <w:r w:rsidRPr="007829D6">
        <w:rPr>
          <w:rFonts w:ascii="Times New Roman" w:hAnsi="Times New Roman"/>
          <w:sz w:val="28"/>
          <w:szCs w:val="28"/>
        </w:rPr>
        <w:t xml:space="preserve"> nagyobbik része</w:t>
      </w:r>
      <w:r>
        <w:rPr>
          <w:rFonts w:ascii="Times New Roman" w:hAnsi="Times New Roman"/>
          <w:sz w:val="28"/>
          <w:szCs w:val="28"/>
        </w:rPr>
        <w:t xml:space="preserve"> (80 százalékuk)</w:t>
      </w:r>
      <w:r w:rsidRPr="007829D6">
        <w:rPr>
          <w:rFonts w:ascii="Times New Roman" w:hAnsi="Times New Roman"/>
          <w:sz w:val="28"/>
          <w:szCs w:val="28"/>
        </w:rPr>
        <w:t xml:space="preserve">. A fémek a periódusos rendszerben a bór - </w:t>
      </w:r>
      <w:proofErr w:type="spellStart"/>
      <w:r w:rsidRPr="007829D6">
        <w:rPr>
          <w:rFonts w:ascii="Times New Roman" w:hAnsi="Times New Roman"/>
          <w:sz w:val="28"/>
          <w:szCs w:val="28"/>
        </w:rPr>
        <w:t>asztácium</w:t>
      </w:r>
      <w:proofErr w:type="spellEnd"/>
      <w:r w:rsidRPr="007829D6">
        <w:rPr>
          <w:rFonts w:ascii="Times New Roman" w:hAnsi="Times New Roman"/>
          <w:sz w:val="28"/>
          <w:szCs w:val="28"/>
        </w:rPr>
        <w:t xml:space="preserve"> vonaltól balra találhatók (vonalkázott rész)</w:t>
      </w:r>
      <w:r>
        <w:rPr>
          <w:rFonts w:ascii="Times New Roman" w:hAnsi="Times New Roman"/>
          <w:sz w:val="28"/>
          <w:szCs w:val="28"/>
        </w:rPr>
        <w:t>, kivéve a hidrogént</w:t>
      </w:r>
      <w:r w:rsidRPr="007829D6">
        <w:rPr>
          <w:rFonts w:ascii="Times New Roman" w:hAnsi="Times New Roman"/>
          <w:sz w:val="28"/>
          <w:szCs w:val="28"/>
        </w:rPr>
        <w:t>. Az első és a második főcsoport elemei, a 3</w:t>
      </w:r>
      <w:r>
        <w:rPr>
          <w:sz w:val="28"/>
          <w:szCs w:val="28"/>
        </w:rPr>
        <w:t>–</w:t>
      </w:r>
      <w:r w:rsidRPr="007829D6">
        <w:rPr>
          <w:rFonts w:ascii="Times New Roman" w:hAnsi="Times New Roman"/>
          <w:sz w:val="28"/>
          <w:szCs w:val="28"/>
        </w:rPr>
        <w:t>7. főcsoport egyes elemei, valamint a mellékcsoportok összes eleme</w:t>
      </w:r>
      <w:r>
        <w:rPr>
          <w:rFonts w:ascii="Times New Roman" w:hAnsi="Times New Roman"/>
          <w:sz w:val="28"/>
          <w:szCs w:val="28"/>
        </w:rPr>
        <w:t xml:space="preserve"> (32. kép)</w:t>
      </w:r>
      <w:r w:rsidRPr="007829D6">
        <w:rPr>
          <w:rFonts w:ascii="Times New Roman" w:hAnsi="Times New Roman"/>
          <w:sz w:val="28"/>
          <w:szCs w:val="28"/>
        </w:rPr>
        <w:t>. A természetben előforduló kb. 90 elem közül 80 fém vagy fémes tulajdonságú</w:t>
      </w:r>
      <w:r>
        <w:rPr>
          <w:rFonts w:ascii="Times New Roman" w:hAnsi="Times New Roman"/>
          <w:sz w:val="28"/>
          <w:szCs w:val="28"/>
        </w:rPr>
        <w:t xml:space="preserve"> (33. kép)</w:t>
      </w:r>
      <w:r w:rsidRPr="007829D6">
        <w:rPr>
          <w:rFonts w:ascii="Times New Roman" w:hAnsi="Times New Roman"/>
          <w:sz w:val="28"/>
          <w:szCs w:val="28"/>
        </w:rPr>
        <w:t>.</w:t>
      </w:r>
    </w:p>
    <w:p w:rsidR="00A117F2" w:rsidRDefault="00A117F2" w:rsidP="00A117F2">
      <w:pPr>
        <w:spacing w:after="0"/>
        <w:rPr>
          <w:rFonts w:ascii="Times New Roman" w:hAnsi="Times New Roman"/>
          <w:b/>
          <w:color w:val="002060"/>
          <w:sz w:val="28"/>
          <w:szCs w:val="28"/>
        </w:rPr>
      </w:pPr>
    </w:p>
    <w:p w:rsidR="00A117F2" w:rsidRDefault="00A117F2" w:rsidP="00A117F2">
      <w:pPr>
        <w:spacing w:after="0"/>
        <w:jc w:val="center"/>
        <w:rPr>
          <w:rFonts w:ascii="Times New Roman" w:hAnsi="Times New Roman"/>
          <w:b/>
          <w:color w:val="002060"/>
          <w:sz w:val="28"/>
          <w:szCs w:val="28"/>
        </w:rPr>
      </w:pPr>
      <w:r w:rsidRPr="003B6B96">
        <w:rPr>
          <w:noProof/>
          <w:lang w:eastAsia="hu-HU"/>
        </w:rPr>
        <w:drawing>
          <wp:inline distT="0" distB="0" distL="0" distR="0">
            <wp:extent cx="4610110" cy="1905133"/>
            <wp:effectExtent l="152400" t="152400" r="361950" b="361950"/>
            <wp:docPr id="8" name="Kép 8" descr="http://94.199.180.149/html/dpi/efeladat/sz_etankonyv/editor/upload/1_abra.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http://94.199.180.149/html/dpi/efeladat/sz_etankonyv/editor/upload/1_abra.gif"/>
                    <pic:cNvPicPr>
                      <a:picLocks noChangeAspect="1" noChangeArrowheads="1"/>
                    </pic:cNvPicPr>
                  </pic:nvPicPr>
                  <pic:blipFill>
                    <a:blip r:embed="rId6"/>
                    <a:srcRect/>
                    <a:stretch>
                      <a:fillRect/>
                    </a:stretch>
                  </pic:blipFill>
                  <pic:spPr bwMode="auto">
                    <a:xfrm>
                      <a:off x="0" y="0"/>
                      <a:ext cx="4610100" cy="1905000"/>
                    </a:xfrm>
                    <a:prstGeom prst="rect">
                      <a:avLst/>
                    </a:prstGeom>
                    <a:ln>
                      <a:noFill/>
                    </a:ln>
                    <a:effectLst>
                      <a:outerShdw blurRad="292100" dist="139700" dir="2700000" algn="tl" rotWithShape="0">
                        <a:srgbClr val="333333">
                          <a:alpha val="65000"/>
                        </a:srgbClr>
                      </a:outerShdw>
                    </a:effectLst>
                  </pic:spPr>
                </pic:pic>
              </a:graphicData>
            </a:graphic>
          </wp:inline>
        </w:drawing>
      </w:r>
    </w:p>
    <w:p w:rsidR="00A117F2" w:rsidRPr="00CD0C5F" w:rsidRDefault="00A117F2" w:rsidP="00A117F2">
      <w:pPr>
        <w:spacing w:after="0"/>
        <w:jc w:val="center"/>
        <w:rPr>
          <w:rFonts w:ascii="Times New Roman" w:hAnsi="Times New Roman"/>
          <w:sz w:val="24"/>
          <w:szCs w:val="24"/>
        </w:rPr>
      </w:pPr>
      <w:r w:rsidRPr="00CD0C5F">
        <w:rPr>
          <w:rFonts w:ascii="Times New Roman" w:hAnsi="Times New Roman"/>
          <w:sz w:val="24"/>
          <w:szCs w:val="24"/>
        </w:rPr>
        <w:t>3</w:t>
      </w:r>
      <w:r>
        <w:rPr>
          <w:rFonts w:ascii="Times New Roman" w:hAnsi="Times New Roman"/>
          <w:sz w:val="24"/>
          <w:szCs w:val="24"/>
        </w:rPr>
        <w:t>2</w:t>
      </w:r>
      <w:r w:rsidRPr="00CD0C5F">
        <w:rPr>
          <w:rFonts w:ascii="Times New Roman" w:hAnsi="Times New Roman"/>
          <w:sz w:val="24"/>
          <w:szCs w:val="24"/>
        </w:rPr>
        <w:t>. kép. A fémek elhelyezkedése a periódusos rendszerben (vonalkázott rész)</w:t>
      </w:r>
    </w:p>
    <w:p w:rsidR="00A117F2" w:rsidRPr="00C544FF" w:rsidRDefault="00A117F2" w:rsidP="00A117F2">
      <w:pPr>
        <w:spacing w:after="0"/>
        <w:rPr>
          <w:rFonts w:ascii="Times New Roman" w:hAnsi="Times New Roman"/>
          <w:sz w:val="28"/>
          <w:szCs w:val="28"/>
        </w:rPr>
      </w:pPr>
    </w:p>
    <w:p w:rsidR="00A117F2" w:rsidRPr="00C544FF" w:rsidRDefault="00A117F2" w:rsidP="00A117F2">
      <w:pPr>
        <w:spacing w:after="0"/>
        <w:ind w:firstLine="567"/>
        <w:rPr>
          <w:rFonts w:ascii="Times New Roman" w:hAnsi="Times New Roman"/>
          <w:sz w:val="28"/>
          <w:szCs w:val="28"/>
        </w:rPr>
      </w:pPr>
      <w:r w:rsidRPr="00C544FF">
        <w:rPr>
          <w:rFonts w:ascii="Times New Roman" w:hAnsi="Times New Roman"/>
          <w:sz w:val="28"/>
          <w:szCs w:val="28"/>
        </w:rPr>
        <w:t>Általános tulajdonságaik:</w:t>
      </w:r>
    </w:p>
    <w:p w:rsidR="00A117F2" w:rsidRDefault="00A117F2" w:rsidP="00A117F2">
      <w:pPr>
        <w:numPr>
          <w:ilvl w:val="0"/>
          <w:numId w:val="1"/>
        </w:numPr>
        <w:tabs>
          <w:tab w:val="left" w:pos="567"/>
        </w:tabs>
        <w:spacing w:after="0"/>
        <w:ind w:left="0" w:firstLine="0"/>
        <w:rPr>
          <w:rFonts w:ascii="Times New Roman" w:hAnsi="Times New Roman"/>
          <w:sz w:val="28"/>
          <w:szCs w:val="28"/>
        </w:rPr>
      </w:pPr>
      <w:r>
        <w:rPr>
          <w:rFonts w:ascii="Times New Roman" w:hAnsi="Times New Roman"/>
          <w:sz w:val="28"/>
          <w:szCs w:val="28"/>
        </w:rPr>
        <w:t>a többi elemtől sajátságos fényükkel vagy fénylésükkel különböznek;</w:t>
      </w:r>
    </w:p>
    <w:p w:rsidR="00A117F2" w:rsidRDefault="00A117F2" w:rsidP="00A117F2">
      <w:pPr>
        <w:numPr>
          <w:ilvl w:val="0"/>
          <w:numId w:val="1"/>
        </w:numPr>
        <w:tabs>
          <w:tab w:val="left" w:pos="567"/>
        </w:tabs>
        <w:spacing w:after="0"/>
        <w:ind w:left="0" w:firstLine="0"/>
        <w:rPr>
          <w:rFonts w:ascii="Times New Roman" w:hAnsi="Times New Roman"/>
          <w:sz w:val="28"/>
          <w:szCs w:val="28"/>
        </w:rPr>
      </w:pPr>
      <w:r>
        <w:rPr>
          <w:rFonts w:ascii="Times New Roman" w:hAnsi="Times New Roman"/>
          <w:sz w:val="28"/>
          <w:szCs w:val="28"/>
        </w:rPr>
        <w:t>szilárdak, kivétel ez alól a cseppfolyós higany;</w:t>
      </w:r>
    </w:p>
    <w:p w:rsidR="00A117F2" w:rsidRDefault="00A117F2" w:rsidP="00A117F2">
      <w:pPr>
        <w:numPr>
          <w:ilvl w:val="0"/>
          <w:numId w:val="1"/>
        </w:numPr>
        <w:tabs>
          <w:tab w:val="left" w:pos="567"/>
        </w:tabs>
        <w:spacing w:after="0"/>
        <w:ind w:left="0" w:firstLine="0"/>
        <w:rPr>
          <w:rFonts w:ascii="Times New Roman" w:hAnsi="Times New Roman"/>
          <w:sz w:val="28"/>
          <w:szCs w:val="28"/>
        </w:rPr>
      </w:pPr>
      <w:r>
        <w:rPr>
          <w:rFonts w:ascii="Times New Roman" w:hAnsi="Times New Roman"/>
          <w:sz w:val="28"/>
          <w:szCs w:val="28"/>
        </w:rPr>
        <w:t>j</w:t>
      </w:r>
      <w:r w:rsidRPr="00C544FF">
        <w:rPr>
          <w:rFonts w:ascii="Times New Roman" w:hAnsi="Times New Roman"/>
          <w:sz w:val="28"/>
          <w:szCs w:val="28"/>
        </w:rPr>
        <w:t xml:space="preserve">ó </w:t>
      </w:r>
      <w:hyperlink r:id="rId7" w:tooltip="Hővezetés" w:history="1">
        <w:r w:rsidRPr="00C544FF">
          <w:rPr>
            <w:rStyle w:val="Hiperhivatkozs"/>
            <w:sz w:val="28"/>
            <w:szCs w:val="28"/>
          </w:rPr>
          <w:t>hővezetők</w:t>
        </w:r>
      </w:hyperlink>
      <w:r w:rsidRPr="00C544FF">
        <w:rPr>
          <w:rFonts w:ascii="Times New Roman" w:hAnsi="Times New Roman"/>
          <w:sz w:val="28"/>
          <w:szCs w:val="28"/>
        </w:rPr>
        <w:t xml:space="preserve">, jó </w:t>
      </w:r>
      <w:hyperlink r:id="rId8" w:tooltip="Áram" w:history="1">
        <w:r w:rsidRPr="00C544FF">
          <w:rPr>
            <w:rStyle w:val="Hiperhivatkozs"/>
            <w:sz w:val="28"/>
            <w:szCs w:val="28"/>
          </w:rPr>
          <w:t>áramvezetők</w:t>
        </w:r>
      </w:hyperlink>
      <w:r w:rsidRPr="00C544FF">
        <w:rPr>
          <w:rFonts w:ascii="Times New Roman" w:hAnsi="Times New Roman"/>
          <w:sz w:val="28"/>
          <w:szCs w:val="28"/>
        </w:rPr>
        <w:t xml:space="preserve"> (ennek oka a delokalizált elektronrendszer), valamint egyesek a hangot is jól vezetik;</w:t>
      </w:r>
    </w:p>
    <w:p w:rsidR="00A117F2" w:rsidRPr="00C544FF" w:rsidRDefault="00A117F2" w:rsidP="00A117F2">
      <w:pPr>
        <w:numPr>
          <w:ilvl w:val="0"/>
          <w:numId w:val="1"/>
        </w:numPr>
        <w:tabs>
          <w:tab w:val="left" w:pos="567"/>
        </w:tabs>
        <w:spacing w:after="0"/>
        <w:ind w:left="0" w:firstLine="0"/>
        <w:rPr>
          <w:rFonts w:ascii="Times New Roman" w:hAnsi="Times New Roman"/>
          <w:sz w:val="28"/>
          <w:szCs w:val="28"/>
        </w:rPr>
      </w:pPr>
      <w:r>
        <w:rPr>
          <w:rFonts w:ascii="Times New Roman" w:hAnsi="Times New Roman"/>
          <w:sz w:val="28"/>
          <w:szCs w:val="28"/>
        </w:rPr>
        <w:t xml:space="preserve">zömmel magas a forráspontjuk (több mint 500 </w:t>
      </w:r>
      <w:r>
        <w:rPr>
          <w:bCs/>
          <w:sz w:val="28"/>
          <w:szCs w:val="28"/>
          <w:vertAlign w:val="superscript"/>
        </w:rPr>
        <w:t>°</w:t>
      </w:r>
      <w:r>
        <w:rPr>
          <w:bCs/>
          <w:sz w:val="28"/>
          <w:szCs w:val="28"/>
        </w:rPr>
        <w:t>C)</w:t>
      </w:r>
    </w:p>
    <w:p w:rsidR="00A117F2" w:rsidRPr="00C544FF" w:rsidRDefault="00A117F2" w:rsidP="00A117F2">
      <w:pPr>
        <w:numPr>
          <w:ilvl w:val="0"/>
          <w:numId w:val="1"/>
        </w:numPr>
        <w:tabs>
          <w:tab w:val="left" w:pos="567"/>
        </w:tabs>
        <w:spacing w:after="0"/>
        <w:ind w:left="0" w:firstLine="0"/>
        <w:rPr>
          <w:rFonts w:ascii="Times New Roman" w:hAnsi="Times New Roman"/>
          <w:sz w:val="28"/>
          <w:szCs w:val="28"/>
        </w:rPr>
      </w:pPr>
      <w:r w:rsidRPr="00C544FF">
        <w:rPr>
          <w:rFonts w:ascii="Times New Roman" w:hAnsi="Times New Roman"/>
          <w:sz w:val="28"/>
          <w:szCs w:val="28"/>
        </w:rPr>
        <w:t>jól ötvözhetők, jól megmunkálhatók;</w:t>
      </w:r>
    </w:p>
    <w:p w:rsidR="00A117F2" w:rsidRPr="00C544FF" w:rsidRDefault="00E62A9A" w:rsidP="00A117F2">
      <w:pPr>
        <w:numPr>
          <w:ilvl w:val="0"/>
          <w:numId w:val="1"/>
        </w:numPr>
        <w:tabs>
          <w:tab w:val="left" w:pos="567"/>
        </w:tabs>
        <w:spacing w:after="0"/>
        <w:ind w:left="0" w:firstLine="0"/>
        <w:rPr>
          <w:rFonts w:ascii="Times New Roman" w:hAnsi="Times New Roman"/>
          <w:sz w:val="28"/>
          <w:szCs w:val="28"/>
        </w:rPr>
      </w:pPr>
      <w:hyperlink r:id="rId9" w:tooltip="Oxidáció" w:history="1">
        <w:r w:rsidR="00A117F2" w:rsidRPr="00C544FF">
          <w:rPr>
            <w:rStyle w:val="Hiperhivatkozs"/>
            <w:sz w:val="28"/>
            <w:szCs w:val="28"/>
          </w:rPr>
          <w:t>oxidálódnak</w:t>
        </w:r>
      </w:hyperlink>
      <w:r w:rsidR="00A117F2" w:rsidRPr="00C544FF">
        <w:rPr>
          <w:rFonts w:ascii="Times New Roman" w:hAnsi="Times New Roman"/>
          <w:sz w:val="28"/>
          <w:szCs w:val="28"/>
        </w:rPr>
        <w:t xml:space="preserve">, oxidjaik (és hidroxidjaik) </w:t>
      </w:r>
      <w:hyperlink r:id="rId10" w:tooltip="Bázis (kémia)" w:history="1">
        <w:r w:rsidR="00A117F2" w:rsidRPr="00C544FF">
          <w:rPr>
            <w:rStyle w:val="Hiperhivatkozs"/>
            <w:sz w:val="28"/>
            <w:szCs w:val="28"/>
          </w:rPr>
          <w:t>bázisok</w:t>
        </w:r>
      </w:hyperlink>
      <w:r w:rsidR="00A117F2" w:rsidRPr="00C544FF">
        <w:rPr>
          <w:rFonts w:ascii="Times New Roman" w:hAnsi="Times New Roman"/>
          <w:sz w:val="28"/>
          <w:szCs w:val="28"/>
        </w:rPr>
        <w:t>.</w:t>
      </w:r>
    </w:p>
    <w:p w:rsidR="00A117F2" w:rsidRPr="00C544FF" w:rsidRDefault="00A117F2" w:rsidP="00A117F2">
      <w:pPr>
        <w:numPr>
          <w:ilvl w:val="0"/>
          <w:numId w:val="1"/>
        </w:numPr>
        <w:tabs>
          <w:tab w:val="left" w:pos="567"/>
        </w:tabs>
        <w:spacing w:after="0"/>
        <w:ind w:left="0" w:firstLine="0"/>
        <w:rPr>
          <w:rFonts w:ascii="Times New Roman" w:hAnsi="Times New Roman"/>
          <w:sz w:val="28"/>
          <w:szCs w:val="28"/>
        </w:rPr>
      </w:pPr>
      <w:r w:rsidRPr="00C544FF">
        <w:rPr>
          <w:rFonts w:ascii="Times New Roman" w:hAnsi="Times New Roman"/>
          <w:sz w:val="28"/>
          <w:szCs w:val="28"/>
        </w:rPr>
        <w:t>nincs fizikai oldószerük, kémiailag többnyire savakban oldódnak;</w:t>
      </w:r>
    </w:p>
    <w:p w:rsidR="00A117F2" w:rsidRPr="00C544FF" w:rsidRDefault="00A117F2" w:rsidP="00A117F2">
      <w:pPr>
        <w:numPr>
          <w:ilvl w:val="0"/>
          <w:numId w:val="1"/>
        </w:numPr>
        <w:tabs>
          <w:tab w:val="left" w:pos="567"/>
        </w:tabs>
        <w:spacing w:after="0"/>
        <w:ind w:left="0" w:firstLine="0"/>
        <w:rPr>
          <w:rFonts w:ascii="Times New Roman" w:hAnsi="Times New Roman"/>
          <w:sz w:val="28"/>
          <w:szCs w:val="28"/>
        </w:rPr>
      </w:pPr>
      <w:r w:rsidRPr="00C544FF">
        <w:rPr>
          <w:rFonts w:ascii="Times New Roman" w:hAnsi="Times New Roman"/>
          <w:sz w:val="28"/>
          <w:szCs w:val="28"/>
        </w:rPr>
        <w:t>halmazaikra fémes kötés jellemző;</w:t>
      </w:r>
    </w:p>
    <w:p w:rsidR="00A117F2" w:rsidRPr="00D5533C" w:rsidRDefault="00A117F2" w:rsidP="00A117F2">
      <w:pPr>
        <w:numPr>
          <w:ilvl w:val="0"/>
          <w:numId w:val="1"/>
        </w:numPr>
        <w:tabs>
          <w:tab w:val="left" w:pos="567"/>
        </w:tabs>
        <w:spacing w:after="0"/>
        <w:ind w:left="0" w:firstLine="0"/>
        <w:rPr>
          <w:rFonts w:ascii="Times New Roman" w:hAnsi="Times New Roman"/>
          <w:sz w:val="28"/>
          <w:szCs w:val="28"/>
        </w:rPr>
      </w:pPr>
      <w:r w:rsidRPr="00D5533C">
        <w:rPr>
          <w:rFonts w:ascii="Times New Roman" w:hAnsi="Times New Roman"/>
          <w:sz w:val="28"/>
          <w:szCs w:val="28"/>
        </w:rPr>
        <w:t>atomjainak külső héján kevés (1, 2, 3, igen ritkán 4) elektron található.</w:t>
      </w:r>
    </w:p>
    <w:p w:rsidR="00A117F2" w:rsidRDefault="00A117F2" w:rsidP="00A117F2">
      <w:pPr>
        <w:pStyle w:val="NormlWeb"/>
        <w:spacing w:before="0" w:beforeAutospacing="0" w:after="0" w:afterAutospacing="0" w:line="276" w:lineRule="auto"/>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0"/>
        <w:gridCol w:w="2798"/>
        <w:gridCol w:w="3024"/>
      </w:tblGrid>
      <w:tr w:rsidR="00A117F2" w:rsidRPr="00C57E3F" w:rsidTr="002032BE">
        <w:tc>
          <w:tcPr>
            <w:tcW w:w="3081" w:type="dxa"/>
            <w:tcBorders>
              <w:top w:val="nil"/>
              <w:left w:val="nil"/>
              <w:bottom w:val="nil"/>
              <w:right w:val="nil"/>
            </w:tcBorders>
            <w:vAlign w:val="center"/>
          </w:tcPr>
          <w:p w:rsidR="00A117F2" w:rsidRPr="00C57E3F" w:rsidRDefault="00A117F2" w:rsidP="002032BE">
            <w:pPr>
              <w:pStyle w:val="NormlWeb"/>
              <w:spacing w:before="0" w:beforeAutospacing="0" w:after="0" w:afterAutospacing="0" w:line="276" w:lineRule="auto"/>
              <w:jc w:val="center"/>
              <w:rPr>
                <w:sz w:val="28"/>
                <w:szCs w:val="28"/>
              </w:rPr>
            </w:pPr>
            <w:r w:rsidRPr="003B6B96">
              <w:rPr>
                <w:noProof/>
              </w:rPr>
              <w:drawing>
                <wp:inline distT="0" distB="0" distL="0" distR="0">
                  <wp:extent cx="1799742" cy="1080000"/>
                  <wp:effectExtent l="152400" t="152400" r="353060" b="368300"/>
                  <wp:docPr id="7" name="Kép 7" descr="https://upload.wikimedia.org/wikipedia/commons/thumb/3/3f/Magnesium_crystals.jpg/1024px-Magnesium_crystal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3/3f/Magnesium_crystals.jpg/1024px-Magnesium_crystals.jpg"/>
                          <pic:cNvPicPr>
                            <a:picLocks noChangeAspect="1" noChangeArrowheads="1"/>
                          </pic:cNvPicPr>
                        </pic:nvPicPr>
                        <pic:blipFill>
                          <a:blip r:embed="rId11" cstate="print"/>
                          <a:srcRect/>
                          <a:stretch>
                            <a:fillRect/>
                          </a:stretch>
                        </pic:blipFill>
                        <pic:spPr bwMode="auto">
                          <a:xfrm>
                            <a:off x="0" y="0"/>
                            <a:ext cx="1799590" cy="10795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3071" w:type="dxa"/>
            <w:tcBorders>
              <w:top w:val="nil"/>
              <w:left w:val="nil"/>
              <w:bottom w:val="nil"/>
              <w:right w:val="nil"/>
            </w:tcBorders>
            <w:vAlign w:val="center"/>
          </w:tcPr>
          <w:p w:rsidR="00A117F2" w:rsidRPr="00C57E3F" w:rsidRDefault="00A117F2" w:rsidP="002032BE">
            <w:pPr>
              <w:pStyle w:val="NormlWeb"/>
              <w:spacing w:before="0" w:beforeAutospacing="0" w:after="0" w:afterAutospacing="0" w:line="276" w:lineRule="auto"/>
              <w:jc w:val="center"/>
              <w:rPr>
                <w:sz w:val="28"/>
                <w:szCs w:val="28"/>
              </w:rPr>
            </w:pPr>
            <w:r w:rsidRPr="003B6B96">
              <w:rPr>
                <w:noProof/>
              </w:rPr>
              <w:drawing>
                <wp:inline distT="0" distB="0" distL="0" distR="0">
                  <wp:extent cx="1444999" cy="1440343"/>
                  <wp:effectExtent l="152400" t="152400" r="365125" b="369570"/>
                  <wp:docPr id="6" name="Kép 6" descr="http://images-of-elements.com/aluminiu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http://images-of-elements.com/aluminium.jpg"/>
                          <pic:cNvPicPr>
                            <a:picLocks noChangeAspect="1" noChangeArrowheads="1"/>
                          </pic:cNvPicPr>
                        </pic:nvPicPr>
                        <pic:blipFill>
                          <a:blip r:embed="rId12" cstate="print"/>
                          <a:srcRect/>
                          <a:stretch>
                            <a:fillRect/>
                          </a:stretch>
                        </pic:blipFill>
                        <pic:spPr bwMode="auto">
                          <a:xfrm>
                            <a:off x="0" y="0"/>
                            <a:ext cx="1444625" cy="144018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3071" w:type="dxa"/>
            <w:tcBorders>
              <w:top w:val="nil"/>
              <w:left w:val="nil"/>
              <w:bottom w:val="nil"/>
              <w:right w:val="nil"/>
            </w:tcBorders>
            <w:vAlign w:val="center"/>
          </w:tcPr>
          <w:p w:rsidR="00A117F2" w:rsidRPr="00C57E3F" w:rsidRDefault="00A117F2" w:rsidP="002032BE">
            <w:pPr>
              <w:pStyle w:val="NormlWeb"/>
              <w:spacing w:before="0" w:beforeAutospacing="0" w:after="0" w:afterAutospacing="0" w:line="276" w:lineRule="auto"/>
              <w:rPr>
                <w:sz w:val="28"/>
                <w:szCs w:val="28"/>
              </w:rPr>
            </w:pPr>
            <w:r w:rsidRPr="003B6B96">
              <w:rPr>
                <w:noProof/>
              </w:rPr>
              <w:drawing>
                <wp:inline distT="0" distB="0" distL="0" distR="0">
                  <wp:extent cx="1599486" cy="1259501"/>
                  <wp:effectExtent l="152400" t="152400" r="363220" b="360045"/>
                  <wp:docPr id="5" name="Kép 5" descr="https://upload.wikimedia.org/wikipedia/commons/thumb/2/27/Na_%28Sodium%29.jpg/800px-Na_%28Sodium%2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2/27/Na_%28Sodium%29.jpg/800px-Na_%28Sodium%29.jpg"/>
                          <pic:cNvPicPr>
                            <a:picLocks noChangeAspect="1" noChangeArrowheads="1"/>
                          </pic:cNvPicPr>
                        </pic:nvPicPr>
                        <pic:blipFill>
                          <a:blip r:embed="rId13" cstate="print"/>
                          <a:srcRect/>
                          <a:stretch>
                            <a:fillRect/>
                          </a:stretch>
                        </pic:blipFill>
                        <pic:spPr bwMode="auto">
                          <a:xfrm>
                            <a:off x="0" y="0"/>
                            <a:ext cx="1598930" cy="1259205"/>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A117F2" w:rsidRPr="00C57E3F" w:rsidTr="002032BE">
        <w:tc>
          <w:tcPr>
            <w:tcW w:w="3081" w:type="dxa"/>
            <w:tcBorders>
              <w:top w:val="nil"/>
              <w:left w:val="nil"/>
              <w:bottom w:val="nil"/>
              <w:right w:val="nil"/>
            </w:tcBorders>
          </w:tcPr>
          <w:p w:rsidR="00A117F2" w:rsidRPr="008F0EE1" w:rsidRDefault="00A117F2" w:rsidP="002032BE">
            <w:pPr>
              <w:pStyle w:val="NormlWeb"/>
              <w:spacing w:before="0" w:beforeAutospacing="0" w:after="0" w:afterAutospacing="0" w:line="276" w:lineRule="auto"/>
              <w:jc w:val="center"/>
            </w:pPr>
            <w:r>
              <w:t>a) m</w:t>
            </w:r>
            <w:r w:rsidRPr="008F0EE1">
              <w:t>agnézium-kristályok</w:t>
            </w:r>
          </w:p>
        </w:tc>
        <w:tc>
          <w:tcPr>
            <w:tcW w:w="3071" w:type="dxa"/>
            <w:tcBorders>
              <w:top w:val="nil"/>
              <w:left w:val="nil"/>
              <w:bottom w:val="nil"/>
              <w:right w:val="nil"/>
            </w:tcBorders>
          </w:tcPr>
          <w:p w:rsidR="00A117F2" w:rsidRPr="008F0EE1" w:rsidRDefault="00A117F2" w:rsidP="002032BE">
            <w:pPr>
              <w:pStyle w:val="NormlWeb"/>
              <w:spacing w:before="0" w:beforeAutospacing="0" w:after="0" w:afterAutospacing="0" w:line="276" w:lineRule="auto"/>
              <w:jc w:val="center"/>
            </w:pPr>
            <w:r>
              <w:t xml:space="preserve">b) alumínium </w:t>
            </w:r>
          </w:p>
        </w:tc>
        <w:tc>
          <w:tcPr>
            <w:tcW w:w="3071" w:type="dxa"/>
            <w:tcBorders>
              <w:top w:val="nil"/>
              <w:left w:val="nil"/>
              <w:bottom w:val="nil"/>
              <w:right w:val="nil"/>
            </w:tcBorders>
          </w:tcPr>
          <w:p w:rsidR="00A117F2" w:rsidRPr="008F0EE1" w:rsidRDefault="00A117F2" w:rsidP="002032BE">
            <w:pPr>
              <w:pStyle w:val="NormlWeb"/>
              <w:spacing w:before="0" w:beforeAutospacing="0" w:after="0" w:afterAutospacing="0" w:line="276" w:lineRule="auto"/>
              <w:jc w:val="center"/>
            </w:pPr>
            <w:r>
              <w:t>c) nátrium</w:t>
            </w:r>
          </w:p>
        </w:tc>
      </w:tr>
      <w:tr w:rsidR="00A117F2" w:rsidRPr="00C57E3F" w:rsidTr="002032BE">
        <w:tc>
          <w:tcPr>
            <w:tcW w:w="3081" w:type="dxa"/>
            <w:tcBorders>
              <w:top w:val="nil"/>
              <w:left w:val="nil"/>
              <w:bottom w:val="nil"/>
              <w:right w:val="nil"/>
            </w:tcBorders>
          </w:tcPr>
          <w:p w:rsidR="00A117F2" w:rsidRDefault="00A117F2" w:rsidP="002032BE">
            <w:pPr>
              <w:pStyle w:val="NormlWeb"/>
              <w:spacing w:before="0" w:beforeAutospacing="0" w:after="0" w:afterAutospacing="0" w:line="276" w:lineRule="auto"/>
              <w:jc w:val="center"/>
            </w:pPr>
          </w:p>
          <w:p w:rsidR="00A117F2" w:rsidRDefault="00A117F2" w:rsidP="002032BE">
            <w:pPr>
              <w:pStyle w:val="NormlWeb"/>
              <w:spacing w:before="0" w:beforeAutospacing="0" w:after="0" w:afterAutospacing="0" w:line="276" w:lineRule="auto"/>
              <w:jc w:val="center"/>
            </w:pPr>
            <w:r w:rsidRPr="003B6B96">
              <w:rPr>
                <w:noProof/>
              </w:rPr>
              <w:drawing>
                <wp:inline distT="0" distB="0" distL="0" distR="0">
                  <wp:extent cx="1565550" cy="1259501"/>
                  <wp:effectExtent l="152400" t="152400" r="358775" b="360045"/>
                  <wp:docPr id="4" name="Kép 4" descr="http://r-medical.hu/media/Image/hirek/rez.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http://r-medical.hu/media/Image/hirek/rez.jpg"/>
                          <pic:cNvPicPr>
                            <a:picLocks noChangeAspect="1" noChangeArrowheads="1"/>
                          </pic:cNvPicPr>
                        </pic:nvPicPr>
                        <pic:blipFill>
                          <a:blip r:embed="rId14" cstate="print"/>
                          <a:srcRect/>
                          <a:stretch>
                            <a:fillRect/>
                          </a:stretch>
                        </pic:blipFill>
                        <pic:spPr bwMode="auto">
                          <a:xfrm>
                            <a:off x="0" y="0"/>
                            <a:ext cx="1565275" cy="125920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3071" w:type="dxa"/>
            <w:tcBorders>
              <w:top w:val="nil"/>
              <w:left w:val="nil"/>
              <w:bottom w:val="nil"/>
              <w:right w:val="nil"/>
            </w:tcBorders>
          </w:tcPr>
          <w:p w:rsidR="00A117F2" w:rsidRDefault="00A117F2" w:rsidP="002032BE">
            <w:pPr>
              <w:pStyle w:val="NormlWeb"/>
              <w:spacing w:before="0" w:beforeAutospacing="0" w:after="0" w:afterAutospacing="0" w:line="276" w:lineRule="auto"/>
              <w:jc w:val="center"/>
              <w:rPr>
                <w:noProof/>
              </w:rPr>
            </w:pPr>
          </w:p>
          <w:p w:rsidR="00A117F2" w:rsidRDefault="00A117F2" w:rsidP="002032BE">
            <w:pPr>
              <w:pStyle w:val="NormlWeb"/>
              <w:spacing w:before="0" w:beforeAutospacing="0" w:after="0" w:afterAutospacing="0" w:line="276" w:lineRule="auto"/>
              <w:jc w:val="center"/>
            </w:pPr>
            <w:r w:rsidRPr="003B6B96">
              <w:rPr>
                <w:noProof/>
              </w:rPr>
              <w:drawing>
                <wp:inline distT="0" distB="0" distL="0" distR="0">
                  <wp:extent cx="1445162" cy="1259969"/>
                  <wp:effectExtent l="152400" t="152400" r="365125" b="359410"/>
                  <wp:docPr id="3" name="Kép 3" descr="http://asvanytan.nyf.hu/files_asvany/images/galenit01_0.previe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http://asvanytan.nyf.hu/files_asvany/images/galenit01_0.preview.jpg"/>
                          <pic:cNvPicPr>
                            <a:picLocks noChangeAspect="1" noChangeArrowheads="1"/>
                          </pic:cNvPicPr>
                        </pic:nvPicPr>
                        <pic:blipFill>
                          <a:blip r:embed="rId15" cstate="print"/>
                          <a:srcRect/>
                          <a:stretch>
                            <a:fillRect/>
                          </a:stretch>
                        </pic:blipFill>
                        <pic:spPr bwMode="auto">
                          <a:xfrm>
                            <a:off x="0" y="0"/>
                            <a:ext cx="1444625" cy="125984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3071" w:type="dxa"/>
            <w:tcBorders>
              <w:top w:val="nil"/>
              <w:left w:val="nil"/>
              <w:bottom w:val="nil"/>
              <w:right w:val="nil"/>
            </w:tcBorders>
          </w:tcPr>
          <w:p w:rsidR="00A117F2" w:rsidRDefault="00A117F2" w:rsidP="002032BE">
            <w:pPr>
              <w:pStyle w:val="NormlWeb"/>
              <w:spacing w:before="0" w:beforeAutospacing="0" w:after="0" w:afterAutospacing="0" w:line="276" w:lineRule="auto"/>
              <w:jc w:val="center"/>
            </w:pPr>
          </w:p>
          <w:p w:rsidR="00A117F2" w:rsidRDefault="00A117F2" w:rsidP="002032BE">
            <w:pPr>
              <w:pStyle w:val="NormlWeb"/>
              <w:spacing w:before="0" w:beforeAutospacing="0" w:after="0" w:afterAutospacing="0" w:line="276" w:lineRule="auto"/>
              <w:jc w:val="center"/>
            </w:pPr>
            <w:r w:rsidRPr="003B6B96">
              <w:rPr>
                <w:noProof/>
              </w:rPr>
              <w:drawing>
                <wp:inline distT="0" distB="0" distL="0" distR="0">
                  <wp:extent cx="1620377" cy="1080124"/>
                  <wp:effectExtent l="152400" t="152400" r="361315" b="368300"/>
                  <wp:docPr id="2" name="Kép 2" descr="Iron electrolytic and 1cm3 cub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Iron electrolytic and 1cm3 cube.jpg"/>
                          <pic:cNvPicPr>
                            <a:picLocks noChangeAspect="1" noChangeArrowheads="1"/>
                          </pic:cNvPicPr>
                        </pic:nvPicPr>
                        <pic:blipFill>
                          <a:blip r:embed="rId16" cstate="print"/>
                          <a:srcRect/>
                          <a:stretch>
                            <a:fillRect/>
                          </a:stretch>
                        </pic:blipFill>
                        <pic:spPr bwMode="auto">
                          <a:xfrm>
                            <a:off x="0" y="0"/>
                            <a:ext cx="1619885" cy="1079500"/>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A117F2" w:rsidRPr="00C57E3F" w:rsidTr="002032BE">
        <w:tc>
          <w:tcPr>
            <w:tcW w:w="3081" w:type="dxa"/>
            <w:tcBorders>
              <w:top w:val="nil"/>
              <w:left w:val="nil"/>
              <w:bottom w:val="nil"/>
              <w:right w:val="nil"/>
            </w:tcBorders>
          </w:tcPr>
          <w:p w:rsidR="00A117F2" w:rsidRDefault="00A117F2" w:rsidP="002032BE">
            <w:pPr>
              <w:pStyle w:val="NormlWeb"/>
              <w:spacing w:before="0" w:beforeAutospacing="0" w:after="0" w:afterAutospacing="0" w:line="276" w:lineRule="auto"/>
              <w:jc w:val="center"/>
            </w:pPr>
            <w:r>
              <w:t>d) réz</w:t>
            </w:r>
          </w:p>
        </w:tc>
        <w:tc>
          <w:tcPr>
            <w:tcW w:w="3071" w:type="dxa"/>
            <w:tcBorders>
              <w:top w:val="nil"/>
              <w:left w:val="nil"/>
              <w:bottom w:val="nil"/>
              <w:right w:val="nil"/>
            </w:tcBorders>
          </w:tcPr>
          <w:p w:rsidR="00A117F2" w:rsidRDefault="00A117F2" w:rsidP="002032BE">
            <w:pPr>
              <w:pStyle w:val="NormlWeb"/>
              <w:spacing w:before="0" w:beforeAutospacing="0" w:after="0" w:afterAutospacing="0" w:line="276" w:lineRule="auto"/>
              <w:jc w:val="center"/>
            </w:pPr>
            <w:r>
              <w:t>e) ólom</w:t>
            </w:r>
          </w:p>
        </w:tc>
        <w:tc>
          <w:tcPr>
            <w:tcW w:w="3071" w:type="dxa"/>
            <w:tcBorders>
              <w:top w:val="nil"/>
              <w:left w:val="nil"/>
              <w:bottom w:val="nil"/>
              <w:right w:val="nil"/>
            </w:tcBorders>
          </w:tcPr>
          <w:p w:rsidR="00A117F2" w:rsidRDefault="00A117F2" w:rsidP="002032BE">
            <w:pPr>
              <w:pStyle w:val="NormlWeb"/>
              <w:spacing w:before="0" w:beforeAutospacing="0" w:after="0" w:afterAutospacing="0" w:line="276" w:lineRule="auto"/>
              <w:jc w:val="center"/>
            </w:pPr>
            <w:r>
              <w:t>f) vas</w:t>
            </w:r>
          </w:p>
        </w:tc>
      </w:tr>
      <w:tr w:rsidR="00A117F2" w:rsidRPr="00C57E3F" w:rsidTr="002032BE">
        <w:tc>
          <w:tcPr>
            <w:tcW w:w="9223" w:type="dxa"/>
            <w:gridSpan w:val="3"/>
            <w:tcBorders>
              <w:top w:val="nil"/>
              <w:left w:val="nil"/>
              <w:bottom w:val="nil"/>
              <w:right w:val="nil"/>
            </w:tcBorders>
          </w:tcPr>
          <w:p w:rsidR="00A117F2" w:rsidRPr="008F0EE1" w:rsidRDefault="00A117F2" w:rsidP="002032BE">
            <w:pPr>
              <w:pStyle w:val="NormlWeb"/>
              <w:spacing w:before="0" w:beforeAutospacing="0" w:after="0" w:afterAutospacing="0" w:line="276" w:lineRule="auto"/>
              <w:jc w:val="center"/>
            </w:pPr>
            <w:r>
              <w:t>33. kép. Fémes elemek</w:t>
            </w:r>
          </w:p>
        </w:tc>
      </w:tr>
    </w:tbl>
    <w:p w:rsidR="00A117F2" w:rsidRDefault="00A117F2" w:rsidP="00A117F2">
      <w:pPr>
        <w:pStyle w:val="NormlWeb"/>
        <w:spacing w:before="0" w:beforeAutospacing="0" w:after="0" w:afterAutospacing="0" w:line="276" w:lineRule="auto"/>
        <w:jc w:val="both"/>
        <w:rPr>
          <w:sz w:val="28"/>
          <w:szCs w:val="28"/>
        </w:rPr>
      </w:pPr>
    </w:p>
    <w:p w:rsidR="00A117F2" w:rsidRPr="00D5533C" w:rsidRDefault="00A117F2" w:rsidP="00A117F2">
      <w:pPr>
        <w:pStyle w:val="NormlWeb"/>
        <w:spacing w:before="0" w:beforeAutospacing="0" w:after="0" w:afterAutospacing="0" w:line="276" w:lineRule="auto"/>
        <w:ind w:firstLine="567"/>
        <w:jc w:val="both"/>
        <w:rPr>
          <w:sz w:val="28"/>
          <w:szCs w:val="28"/>
        </w:rPr>
      </w:pPr>
      <w:r w:rsidRPr="00D5533C">
        <w:rPr>
          <w:sz w:val="28"/>
          <w:szCs w:val="28"/>
        </w:rPr>
        <w:t>A fémek számos hasonló tulajdonságának oka a hasonló atom-, kötés- és rácsszerkezet.</w:t>
      </w:r>
    </w:p>
    <w:p w:rsidR="00A117F2" w:rsidRDefault="00A117F2" w:rsidP="00A117F2">
      <w:pPr>
        <w:spacing w:after="0"/>
        <w:ind w:firstLine="567"/>
        <w:rPr>
          <w:rFonts w:ascii="Times New Roman" w:hAnsi="Times New Roman"/>
          <w:sz w:val="28"/>
          <w:szCs w:val="28"/>
        </w:rPr>
      </w:pPr>
      <w:r w:rsidRPr="00D5533C">
        <w:rPr>
          <w:rFonts w:ascii="Times New Roman" w:hAnsi="Times New Roman"/>
          <w:sz w:val="28"/>
          <w:szCs w:val="28"/>
        </w:rPr>
        <w:t xml:space="preserve">A fémek atomjai a térben szabályos geometriai rend (mintázat) szerint helyezkednek és így egy </w:t>
      </w:r>
      <w:r w:rsidRPr="00D5533C">
        <w:rPr>
          <w:rFonts w:ascii="Times New Roman" w:hAnsi="Times New Roman"/>
          <w:i/>
          <w:sz w:val="28"/>
          <w:szCs w:val="28"/>
        </w:rPr>
        <w:t>térbeli rácsot</w:t>
      </w:r>
      <w:r w:rsidRPr="00D5533C">
        <w:rPr>
          <w:rFonts w:ascii="Times New Roman" w:hAnsi="Times New Roman"/>
          <w:sz w:val="28"/>
          <w:szCs w:val="28"/>
        </w:rPr>
        <w:t xml:space="preserve"> (kristályrácsot) alkotnak. A fémkristályok sokkal kisebbek, mint a cukor- vagy a konyhasókristályok, szabad szemmel észrevehetetlenek. </w:t>
      </w:r>
      <w:r w:rsidRPr="00D5533C">
        <w:rPr>
          <w:rFonts w:ascii="Times New Roman" w:hAnsi="Times New Roman"/>
          <w:i/>
          <w:sz w:val="28"/>
          <w:szCs w:val="28"/>
        </w:rPr>
        <w:t>Az atomok a fémekben nagyon tömören helyezkednek el, ezért az elektronok egy része állandóan egyik atomtól a másikig „vándorol”.</w:t>
      </w:r>
      <w:r w:rsidRPr="00D5533C">
        <w:rPr>
          <w:rFonts w:ascii="Times New Roman" w:hAnsi="Times New Roman"/>
          <w:sz w:val="28"/>
          <w:szCs w:val="28"/>
        </w:rPr>
        <w:t xml:space="preserve"> Ezek az úgynevezett </w:t>
      </w:r>
      <w:r w:rsidRPr="00D5533C">
        <w:rPr>
          <w:rFonts w:ascii="Times New Roman" w:hAnsi="Times New Roman"/>
          <w:i/>
          <w:sz w:val="28"/>
          <w:szCs w:val="28"/>
        </w:rPr>
        <w:t>szabad elektronok</w:t>
      </w:r>
      <w:r w:rsidRPr="00D5533C">
        <w:rPr>
          <w:rFonts w:ascii="Times New Roman" w:hAnsi="Times New Roman"/>
          <w:sz w:val="28"/>
          <w:szCs w:val="28"/>
        </w:rPr>
        <w:t>, amelyeknek köszönhetően vezetik a fémek az elektromos áramot</w:t>
      </w:r>
      <w:r>
        <w:rPr>
          <w:rFonts w:ascii="Times New Roman" w:hAnsi="Times New Roman"/>
          <w:sz w:val="28"/>
          <w:szCs w:val="28"/>
        </w:rPr>
        <w:t xml:space="preserve"> (34. kép)</w:t>
      </w:r>
      <w:r w:rsidRPr="00D5533C">
        <w:rPr>
          <w:rFonts w:ascii="Times New Roman" w:hAnsi="Times New Roman"/>
          <w:sz w:val="28"/>
          <w:szCs w:val="28"/>
        </w:rPr>
        <w:t xml:space="preserve">. </w:t>
      </w:r>
    </w:p>
    <w:p w:rsidR="00A117F2" w:rsidRPr="000E40A3" w:rsidRDefault="00A117F2" w:rsidP="00A117F2">
      <w:pPr>
        <w:spacing w:after="0"/>
        <w:ind w:firstLine="567"/>
        <w:rPr>
          <w:rFonts w:ascii="Times New Roman" w:hAnsi="Times New Roman"/>
          <w:sz w:val="28"/>
          <w:szCs w:val="28"/>
        </w:rPr>
      </w:pPr>
      <w:r w:rsidRPr="00D5533C">
        <w:rPr>
          <w:rFonts w:ascii="Times New Roman" w:hAnsi="Times New Roman"/>
          <w:sz w:val="28"/>
          <w:szCs w:val="28"/>
        </w:rPr>
        <w:t xml:space="preserve">Az elektronjaikat elvesztő fématomok pozitív töltésű részecskékké, </w:t>
      </w:r>
      <w:r w:rsidRPr="000E40A3">
        <w:rPr>
          <w:rFonts w:ascii="Times New Roman" w:hAnsi="Times New Roman"/>
          <w:i/>
          <w:sz w:val="28"/>
          <w:szCs w:val="28"/>
        </w:rPr>
        <w:t>kation</w:t>
      </w:r>
      <w:r w:rsidRPr="00D5533C">
        <w:rPr>
          <w:rFonts w:ascii="Times New Roman" w:hAnsi="Times New Roman"/>
          <w:sz w:val="28"/>
          <w:szCs w:val="28"/>
        </w:rPr>
        <w:t>-</w:t>
      </w:r>
      <w:r w:rsidRPr="000E40A3">
        <w:rPr>
          <w:rFonts w:ascii="Times New Roman" w:hAnsi="Times New Roman"/>
          <w:i/>
          <w:sz w:val="28"/>
          <w:szCs w:val="28"/>
        </w:rPr>
        <w:t>ionokká</w:t>
      </w:r>
      <w:r w:rsidRPr="00D5533C">
        <w:rPr>
          <w:rFonts w:ascii="Times New Roman" w:hAnsi="Times New Roman"/>
          <w:sz w:val="28"/>
          <w:szCs w:val="28"/>
        </w:rPr>
        <w:t xml:space="preserve"> alakulnak:</w:t>
      </w:r>
      <w:r>
        <w:rPr>
          <w:rFonts w:ascii="Times New Roman" w:hAnsi="Times New Roman"/>
          <w:sz w:val="28"/>
          <w:szCs w:val="28"/>
        </w:rPr>
        <w:t xml:space="preserve"> Me</w:t>
      </w:r>
      <w:r w:rsidRPr="00734218">
        <w:rPr>
          <w:rFonts w:ascii="Times New Roman" w:hAnsi="Times New Roman"/>
          <w:sz w:val="28"/>
          <w:szCs w:val="28"/>
          <w:vertAlign w:val="superscript"/>
        </w:rPr>
        <w:t>0</w:t>
      </w:r>
      <w:r>
        <w:rPr>
          <w:rFonts w:ascii="Times New Roman" w:hAnsi="Times New Roman"/>
          <w:sz w:val="28"/>
          <w:szCs w:val="28"/>
        </w:rPr>
        <w:t xml:space="preserve"> </w:t>
      </w:r>
      <w:r>
        <w:rPr>
          <w:sz w:val="28"/>
          <w:szCs w:val="28"/>
        </w:rPr>
        <w:t>–</w:t>
      </w:r>
      <w:r>
        <w:rPr>
          <w:rFonts w:ascii="Times New Roman" w:hAnsi="Times New Roman"/>
          <w:sz w:val="28"/>
          <w:szCs w:val="28"/>
        </w:rPr>
        <w:t xml:space="preserve"> e</w:t>
      </w:r>
      <w:r w:rsidRPr="00734218">
        <w:rPr>
          <w:rFonts w:ascii="Times New Roman" w:hAnsi="Times New Roman"/>
          <w:sz w:val="28"/>
          <w:szCs w:val="28"/>
          <w:vertAlign w:val="superscript"/>
        </w:rPr>
        <w:t>‒</w:t>
      </w:r>
      <w:r>
        <w:rPr>
          <w:rFonts w:ascii="Times New Roman" w:hAnsi="Times New Roman"/>
          <w:sz w:val="28"/>
          <w:szCs w:val="28"/>
        </w:rPr>
        <w:t xml:space="preserve"> </w:t>
      </w:r>
      <w:r>
        <w:rPr>
          <w:rFonts w:ascii="Times New Roman" w:hAnsi="Times New Roman"/>
          <w:sz w:val="28"/>
          <w:szCs w:val="28"/>
        </w:rPr>
        <w:sym w:font="Wingdings 3" w:char="F022"/>
      </w:r>
      <w:r>
        <w:rPr>
          <w:rFonts w:ascii="Times New Roman" w:hAnsi="Times New Roman"/>
          <w:sz w:val="28"/>
          <w:szCs w:val="28"/>
        </w:rPr>
        <w:t xml:space="preserve"> Me</w:t>
      </w:r>
      <w:r w:rsidRPr="00734218">
        <w:rPr>
          <w:rFonts w:ascii="Times New Roman" w:hAnsi="Times New Roman"/>
          <w:sz w:val="28"/>
          <w:szCs w:val="28"/>
          <w:vertAlign w:val="superscript"/>
        </w:rPr>
        <w:t>+</w:t>
      </w:r>
      <w:r>
        <w:rPr>
          <w:rFonts w:ascii="Times New Roman" w:hAnsi="Times New Roman"/>
          <w:sz w:val="28"/>
          <w:szCs w:val="28"/>
        </w:rPr>
        <w:t xml:space="preserve"> (Na </w:t>
      </w:r>
      <w:r>
        <w:rPr>
          <w:sz w:val="28"/>
          <w:szCs w:val="28"/>
        </w:rPr>
        <w:t>–</w:t>
      </w:r>
      <w:r>
        <w:rPr>
          <w:rFonts w:ascii="Times New Roman" w:hAnsi="Times New Roman"/>
          <w:sz w:val="28"/>
          <w:szCs w:val="28"/>
        </w:rPr>
        <w:t xml:space="preserve"> </w:t>
      </w:r>
      <w:proofErr w:type="gramStart"/>
      <w:r>
        <w:rPr>
          <w:rFonts w:ascii="Times New Roman" w:hAnsi="Times New Roman"/>
          <w:sz w:val="28"/>
          <w:szCs w:val="28"/>
        </w:rPr>
        <w:t>e</w:t>
      </w:r>
      <w:proofErr w:type="gramEnd"/>
      <w:r w:rsidRPr="00734218">
        <w:rPr>
          <w:rFonts w:ascii="Times New Roman" w:hAnsi="Times New Roman"/>
          <w:sz w:val="28"/>
          <w:szCs w:val="28"/>
          <w:vertAlign w:val="superscript"/>
        </w:rPr>
        <w:t>‒</w:t>
      </w:r>
      <w:r>
        <w:rPr>
          <w:rFonts w:ascii="Times New Roman" w:hAnsi="Times New Roman"/>
          <w:sz w:val="28"/>
          <w:szCs w:val="28"/>
        </w:rPr>
        <w:t xml:space="preserve"> </w:t>
      </w:r>
      <w:r>
        <w:rPr>
          <w:rFonts w:ascii="Times New Roman" w:hAnsi="Times New Roman"/>
          <w:sz w:val="28"/>
          <w:szCs w:val="28"/>
        </w:rPr>
        <w:sym w:font="Wingdings 3" w:char="F022"/>
      </w:r>
      <w:r>
        <w:rPr>
          <w:rFonts w:ascii="Times New Roman" w:hAnsi="Times New Roman"/>
          <w:sz w:val="28"/>
          <w:szCs w:val="28"/>
        </w:rPr>
        <w:t xml:space="preserve"> Na</w:t>
      </w:r>
      <w:r w:rsidRPr="006018AC">
        <w:rPr>
          <w:rFonts w:ascii="Times New Roman" w:hAnsi="Times New Roman"/>
          <w:sz w:val="28"/>
          <w:szCs w:val="28"/>
          <w:vertAlign w:val="superscript"/>
        </w:rPr>
        <w:t>+</w:t>
      </w:r>
      <w:r>
        <w:rPr>
          <w:rFonts w:ascii="Times New Roman" w:hAnsi="Times New Roman"/>
          <w:sz w:val="28"/>
          <w:szCs w:val="28"/>
        </w:rPr>
        <w:t>).</w:t>
      </w:r>
    </w:p>
    <w:tbl>
      <w:tblPr>
        <w:tblW w:w="0" w:type="auto"/>
        <w:tblLook w:val="04A0" w:firstRow="1" w:lastRow="0" w:firstColumn="1" w:lastColumn="0" w:noHBand="0" w:noVBand="1"/>
      </w:tblPr>
      <w:tblGrid>
        <w:gridCol w:w="3546"/>
        <w:gridCol w:w="5526"/>
      </w:tblGrid>
      <w:tr w:rsidR="00A117F2" w:rsidRPr="00C57E3F" w:rsidTr="002032BE">
        <w:tc>
          <w:tcPr>
            <w:tcW w:w="4606" w:type="dxa"/>
          </w:tcPr>
          <w:p w:rsidR="00A117F2" w:rsidRPr="00C57E3F" w:rsidRDefault="00A117F2" w:rsidP="002032BE">
            <w:pPr>
              <w:spacing w:after="0" w:line="240" w:lineRule="auto"/>
              <w:jc w:val="center"/>
              <w:rPr>
                <w:rFonts w:ascii="Times New Roman" w:hAnsi="Times New Roman"/>
                <w:sz w:val="28"/>
                <w:szCs w:val="28"/>
              </w:rPr>
            </w:pPr>
          </w:p>
          <w:p w:rsidR="00A117F2" w:rsidRPr="00C57E3F" w:rsidRDefault="00A117F2" w:rsidP="002032BE">
            <w:pPr>
              <w:spacing w:after="0" w:line="240" w:lineRule="auto"/>
              <w:jc w:val="center"/>
              <w:rPr>
                <w:rFonts w:ascii="Times New Roman" w:hAnsi="Times New Roman"/>
                <w:sz w:val="28"/>
                <w:szCs w:val="28"/>
              </w:rPr>
            </w:pPr>
          </w:p>
          <w:p w:rsidR="00A117F2" w:rsidRPr="00C57E3F" w:rsidRDefault="00A117F2" w:rsidP="002032BE">
            <w:pPr>
              <w:spacing w:after="0" w:line="240" w:lineRule="auto"/>
              <w:jc w:val="center"/>
              <w:rPr>
                <w:rFonts w:ascii="Times New Roman" w:hAnsi="Times New Roman"/>
                <w:sz w:val="28"/>
                <w:szCs w:val="28"/>
              </w:rPr>
            </w:pPr>
          </w:p>
          <w:p w:rsidR="00A117F2" w:rsidRPr="00C57E3F" w:rsidRDefault="00A117F2" w:rsidP="002032BE">
            <w:pPr>
              <w:spacing w:after="0" w:line="240" w:lineRule="auto"/>
              <w:jc w:val="center"/>
              <w:rPr>
                <w:rFonts w:ascii="Times New Roman" w:hAnsi="Times New Roman"/>
                <w:sz w:val="28"/>
                <w:szCs w:val="28"/>
              </w:rPr>
            </w:pPr>
          </w:p>
          <w:p w:rsidR="00A117F2" w:rsidRPr="00C57E3F" w:rsidRDefault="00A117F2" w:rsidP="002032BE">
            <w:pPr>
              <w:spacing w:after="0" w:line="240" w:lineRule="auto"/>
              <w:jc w:val="center"/>
              <w:rPr>
                <w:rFonts w:ascii="Times New Roman" w:hAnsi="Times New Roman"/>
                <w:sz w:val="24"/>
                <w:szCs w:val="24"/>
              </w:rPr>
            </w:pPr>
          </w:p>
          <w:p w:rsidR="00A117F2" w:rsidRPr="00C57E3F" w:rsidRDefault="00A117F2" w:rsidP="002032BE">
            <w:pPr>
              <w:spacing w:after="0" w:line="240" w:lineRule="auto"/>
              <w:jc w:val="center"/>
              <w:rPr>
                <w:rFonts w:ascii="Times New Roman" w:hAnsi="Times New Roman"/>
                <w:sz w:val="24"/>
                <w:szCs w:val="24"/>
              </w:rPr>
            </w:pPr>
            <w:r w:rsidRPr="00C57E3F">
              <w:rPr>
                <w:rFonts w:ascii="Times New Roman" w:hAnsi="Times New Roman"/>
                <w:sz w:val="24"/>
                <w:szCs w:val="24"/>
              </w:rPr>
              <w:t>34. kép. A fémek szerkezete</w:t>
            </w:r>
          </w:p>
        </w:tc>
        <w:tc>
          <w:tcPr>
            <w:tcW w:w="4606" w:type="dxa"/>
          </w:tcPr>
          <w:p w:rsidR="00A117F2" w:rsidRPr="00C57E3F" w:rsidRDefault="00A117F2" w:rsidP="002032BE">
            <w:pPr>
              <w:spacing w:after="0" w:line="240" w:lineRule="auto"/>
              <w:jc w:val="center"/>
              <w:rPr>
                <w:rFonts w:ascii="Times New Roman" w:hAnsi="Times New Roman"/>
                <w:sz w:val="28"/>
                <w:szCs w:val="28"/>
              </w:rPr>
            </w:pPr>
            <w:r w:rsidRPr="00C57E3F">
              <w:rPr>
                <w:rFonts w:ascii="Times New Roman" w:hAnsi="Times New Roman"/>
                <w:noProof/>
                <w:sz w:val="28"/>
                <w:szCs w:val="28"/>
                <w:lang w:eastAsia="hu-HU"/>
              </w:rPr>
              <w:drawing>
                <wp:inline distT="0" distB="0" distL="0" distR="0">
                  <wp:extent cx="2857125" cy="1876923"/>
                  <wp:effectExtent l="152400" t="152400" r="362585" b="371475"/>
                  <wp:docPr id="1" name="Kép 1" descr="http://kemiateszt.uw.hu/osszefogl/femrac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http://kemiateszt.uw.hu/osszefogl/femracs.JPG"/>
                          <pic:cNvPicPr>
                            <a:picLocks noChangeAspect="1" noChangeArrowheads="1"/>
                          </pic:cNvPicPr>
                        </pic:nvPicPr>
                        <pic:blipFill>
                          <a:blip r:embed="rId17"/>
                          <a:srcRect/>
                          <a:stretch>
                            <a:fillRect/>
                          </a:stretch>
                        </pic:blipFill>
                        <pic:spPr bwMode="auto">
                          <a:xfrm>
                            <a:off x="0" y="0"/>
                            <a:ext cx="2856865" cy="1876425"/>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A117F2" w:rsidRPr="00DB79F6" w:rsidRDefault="00A117F2" w:rsidP="00DB79F6">
      <w:pPr>
        <w:spacing w:after="0"/>
        <w:rPr>
          <w:rFonts w:ascii="Times New Roman" w:hAnsi="Times New Roman"/>
          <w:sz w:val="28"/>
          <w:szCs w:val="28"/>
        </w:rPr>
      </w:pPr>
    </w:p>
    <w:p w:rsidR="00DB79F6" w:rsidRPr="00DB79F6" w:rsidRDefault="00DB79F6" w:rsidP="00DB79F6">
      <w:pPr>
        <w:shd w:val="clear" w:color="auto" w:fill="FFFFFF"/>
        <w:spacing w:after="0"/>
        <w:rPr>
          <w:rFonts w:ascii="Times New Roman" w:eastAsia="Times New Roman" w:hAnsi="Times New Roman"/>
          <w:color w:val="222222"/>
          <w:sz w:val="28"/>
          <w:szCs w:val="28"/>
          <w:lang w:eastAsia="hu-HU"/>
        </w:rPr>
      </w:pPr>
      <w:r w:rsidRPr="00DB79F6">
        <w:rPr>
          <w:rFonts w:ascii="Times New Roman" w:eastAsia="Times New Roman" w:hAnsi="Times New Roman"/>
          <w:b/>
          <w:bCs/>
          <w:color w:val="222222"/>
          <w:sz w:val="28"/>
          <w:szCs w:val="28"/>
          <w:lang w:eastAsia="hu-HU"/>
        </w:rPr>
        <w:t>Fizikai tulajdonságok:</w:t>
      </w:r>
    </w:p>
    <w:p w:rsidR="00DB79F6" w:rsidRPr="00DB79F6" w:rsidRDefault="00DB79F6" w:rsidP="00DB79F6">
      <w:pPr>
        <w:numPr>
          <w:ilvl w:val="0"/>
          <w:numId w:val="7"/>
        </w:numPr>
        <w:shd w:val="clear" w:color="auto" w:fill="FFFFFF"/>
        <w:spacing w:after="0"/>
        <w:ind w:left="0" w:firstLine="0"/>
        <w:rPr>
          <w:rFonts w:ascii="Times New Roman" w:eastAsia="Times New Roman" w:hAnsi="Times New Roman"/>
          <w:color w:val="222222"/>
          <w:sz w:val="28"/>
          <w:szCs w:val="28"/>
          <w:lang w:eastAsia="hu-HU"/>
        </w:rPr>
      </w:pPr>
      <w:r w:rsidRPr="00DB79F6">
        <w:rPr>
          <w:rFonts w:ascii="Times New Roman" w:eastAsia="Times New Roman" w:hAnsi="Times New Roman"/>
          <w:color w:val="222222"/>
          <w:sz w:val="28"/>
          <w:szCs w:val="28"/>
          <w:lang w:eastAsia="hu-HU"/>
        </w:rPr>
        <w:t>áramvezetés: elektromos áram hatására a delokalizált kötő elektronok (elektronsereg) egy irányba mozdulnak el. Szilárd fémeknél nagyobb az áramvezetés, mint az olvadékoknál;</w:t>
      </w:r>
    </w:p>
    <w:p w:rsidR="00DB79F6" w:rsidRPr="00DB79F6" w:rsidRDefault="00DB79F6" w:rsidP="00DB79F6">
      <w:pPr>
        <w:numPr>
          <w:ilvl w:val="0"/>
          <w:numId w:val="7"/>
        </w:numPr>
        <w:shd w:val="clear" w:color="auto" w:fill="FFFFFF"/>
        <w:spacing w:after="0"/>
        <w:ind w:left="0" w:firstLine="0"/>
        <w:rPr>
          <w:rFonts w:ascii="Times New Roman" w:eastAsia="Times New Roman" w:hAnsi="Times New Roman"/>
          <w:color w:val="222222"/>
          <w:sz w:val="28"/>
          <w:szCs w:val="28"/>
          <w:lang w:eastAsia="hu-HU"/>
        </w:rPr>
      </w:pPr>
      <w:r w:rsidRPr="00DB79F6">
        <w:rPr>
          <w:rFonts w:ascii="Times New Roman" w:eastAsia="Times New Roman" w:hAnsi="Times New Roman"/>
          <w:color w:val="222222"/>
          <w:sz w:val="28"/>
          <w:szCs w:val="28"/>
          <w:lang w:eastAsia="hu-HU"/>
        </w:rPr>
        <w:t>hővezetés: a rácspontokban lévő atomok rezgőmozgása és a delokalizált elektronok segítségével történik;</w:t>
      </w:r>
    </w:p>
    <w:p w:rsidR="00DB79F6" w:rsidRPr="00DB79F6" w:rsidRDefault="00DB79F6" w:rsidP="00DB79F6">
      <w:pPr>
        <w:numPr>
          <w:ilvl w:val="0"/>
          <w:numId w:val="7"/>
        </w:numPr>
        <w:shd w:val="clear" w:color="auto" w:fill="FFFFFF"/>
        <w:spacing w:after="0"/>
        <w:ind w:left="0" w:firstLine="0"/>
        <w:rPr>
          <w:rFonts w:ascii="Times New Roman" w:eastAsia="Times New Roman" w:hAnsi="Times New Roman"/>
          <w:color w:val="222222"/>
          <w:sz w:val="28"/>
          <w:szCs w:val="28"/>
          <w:lang w:eastAsia="hu-HU"/>
        </w:rPr>
      </w:pPr>
      <w:r w:rsidRPr="00DB79F6">
        <w:rPr>
          <w:rFonts w:ascii="Times New Roman" w:eastAsia="Times New Roman" w:hAnsi="Times New Roman"/>
          <w:color w:val="222222"/>
          <w:sz w:val="28"/>
          <w:szCs w:val="28"/>
          <w:lang w:eastAsia="hu-HU"/>
        </w:rPr>
        <w:t>fémes fény és szín: a delokalizált elektronok a minden irányból jövő fény egy részét elnyelik, másik részét visszaverik, ezért szürkék;</w:t>
      </w:r>
    </w:p>
    <w:p w:rsidR="00DB79F6" w:rsidRPr="00DB79F6" w:rsidRDefault="00DB79F6" w:rsidP="00DB79F6">
      <w:pPr>
        <w:numPr>
          <w:ilvl w:val="0"/>
          <w:numId w:val="7"/>
        </w:numPr>
        <w:shd w:val="clear" w:color="auto" w:fill="FFFFFF"/>
        <w:spacing w:after="0"/>
        <w:ind w:left="0" w:firstLine="0"/>
        <w:rPr>
          <w:rFonts w:ascii="Times New Roman" w:eastAsia="Times New Roman" w:hAnsi="Times New Roman"/>
          <w:color w:val="222222"/>
          <w:sz w:val="28"/>
          <w:szCs w:val="28"/>
          <w:lang w:eastAsia="hu-HU"/>
        </w:rPr>
      </w:pPr>
      <w:r w:rsidRPr="00DB79F6">
        <w:rPr>
          <w:rFonts w:ascii="Times New Roman" w:eastAsia="Times New Roman" w:hAnsi="Times New Roman"/>
          <w:color w:val="222222"/>
          <w:sz w:val="28"/>
          <w:szCs w:val="28"/>
          <w:lang w:eastAsia="hu-HU"/>
        </w:rPr>
        <w:t>olvadás- és forráspont: függnek a fém atom tömegétől, atomátmérőtől, a közöttük lévő kötési energia és a koordinációs nagyságától, fémenként nagy az eltérés, mert a d alhéj elektronjai is részt vesznek a kovalens kötésben;</w:t>
      </w:r>
    </w:p>
    <w:p w:rsidR="00DB79F6" w:rsidRPr="00DB79F6" w:rsidRDefault="00DB79F6" w:rsidP="00DB79F6">
      <w:pPr>
        <w:numPr>
          <w:ilvl w:val="0"/>
          <w:numId w:val="7"/>
        </w:numPr>
        <w:shd w:val="clear" w:color="auto" w:fill="FFFFFF"/>
        <w:spacing w:after="0"/>
        <w:ind w:left="0" w:firstLine="0"/>
        <w:rPr>
          <w:rFonts w:ascii="Times New Roman" w:eastAsia="Times New Roman" w:hAnsi="Times New Roman"/>
          <w:color w:val="222222"/>
          <w:sz w:val="28"/>
          <w:szCs w:val="28"/>
          <w:lang w:eastAsia="hu-HU"/>
        </w:rPr>
      </w:pPr>
      <w:r w:rsidRPr="00DB79F6">
        <w:rPr>
          <w:rFonts w:ascii="Times New Roman" w:eastAsia="Times New Roman" w:hAnsi="Times New Roman"/>
          <w:color w:val="222222"/>
          <w:sz w:val="28"/>
          <w:szCs w:val="28"/>
          <w:lang w:eastAsia="hu-HU"/>
        </w:rPr>
        <w:t>sűrűség: az atom tömegétől függ;</w:t>
      </w:r>
    </w:p>
    <w:p w:rsidR="00DB79F6" w:rsidRPr="00DB79F6" w:rsidRDefault="00DB79F6" w:rsidP="00DB79F6">
      <w:pPr>
        <w:numPr>
          <w:ilvl w:val="0"/>
          <w:numId w:val="7"/>
        </w:numPr>
        <w:shd w:val="clear" w:color="auto" w:fill="FFFFFF"/>
        <w:spacing w:after="0"/>
        <w:ind w:left="0" w:firstLine="0"/>
        <w:rPr>
          <w:rFonts w:ascii="Times New Roman" w:eastAsia="Times New Roman" w:hAnsi="Times New Roman"/>
          <w:color w:val="222222"/>
          <w:sz w:val="28"/>
          <w:szCs w:val="28"/>
          <w:lang w:eastAsia="hu-HU"/>
        </w:rPr>
      </w:pPr>
      <w:r w:rsidRPr="00DB79F6">
        <w:rPr>
          <w:rFonts w:ascii="Times New Roman" w:eastAsia="Times New Roman" w:hAnsi="Times New Roman"/>
          <w:color w:val="222222"/>
          <w:sz w:val="28"/>
          <w:szCs w:val="28"/>
          <w:lang w:eastAsia="hu-HU"/>
        </w:rPr>
        <w:t>szívósság, rugalmasság: maradandó alakváltozás részleteit lásd a fizikában;</w:t>
      </w:r>
    </w:p>
    <w:p w:rsidR="00DB79F6" w:rsidRPr="00DB79F6" w:rsidRDefault="00DB79F6" w:rsidP="00DB79F6">
      <w:pPr>
        <w:numPr>
          <w:ilvl w:val="0"/>
          <w:numId w:val="7"/>
        </w:numPr>
        <w:shd w:val="clear" w:color="auto" w:fill="FFFFFF"/>
        <w:spacing w:after="0"/>
        <w:ind w:left="0" w:firstLine="0"/>
        <w:rPr>
          <w:rFonts w:ascii="Times New Roman" w:eastAsia="Times New Roman" w:hAnsi="Times New Roman"/>
          <w:color w:val="222222"/>
          <w:sz w:val="28"/>
          <w:szCs w:val="28"/>
          <w:lang w:eastAsia="hu-HU"/>
        </w:rPr>
      </w:pPr>
      <w:r w:rsidRPr="00DB79F6">
        <w:rPr>
          <w:rFonts w:ascii="Times New Roman" w:eastAsia="Times New Roman" w:hAnsi="Times New Roman"/>
          <w:color w:val="222222"/>
          <w:sz w:val="28"/>
          <w:szCs w:val="28"/>
          <w:lang w:eastAsia="hu-HU"/>
        </w:rPr>
        <w:t>ötvözetek: ha a fémeket más fémekkel összeolvasztjuk ötvözetet kapunk. A fém olvadékában más fémek feloldódnak és együtt kristályosodnak, tulajdonságuk nagyon megváltozik;</w:t>
      </w:r>
    </w:p>
    <w:p w:rsidR="00DB79F6" w:rsidRPr="00DB79F6" w:rsidRDefault="00DB79F6" w:rsidP="00DB79F6">
      <w:pPr>
        <w:shd w:val="clear" w:color="auto" w:fill="FFFFFF"/>
        <w:spacing w:after="0"/>
        <w:rPr>
          <w:rFonts w:ascii="Times New Roman" w:eastAsia="Times New Roman" w:hAnsi="Times New Roman"/>
          <w:color w:val="222222"/>
          <w:sz w:val="28"/>
          <w:szCs w:val="28"/>
          <w:lang w:eastAsia="hu-HU"/>
        </w:rPr>
      </w:pPr>
      <w:r w:rsidRPr="00DB79F6">
        <w:rPr>
          <w:rFonts w:ascii="Times New Roman" w:eastAsia="Times New Roman" w:hAnsi="Times New Roman"/>
          <w:b/>
          <w:bCs/>
          <w:color w:val="222222"/>
          <w:sz w:val="28"/>
          <w:szCs w:val="28"/>
          <w:lang w:eastAsia="hu-HU"/>
        </w:rPr>
        <w:t>Kémiai tulajdonságok: </w:t>
      </w:r>
      <w:r w:rsidRPr="00DB79F6">
        <w:rPr>
          <w:rFonts w:ascii="Times New Roman" w:eastAsia="Times New Roman" w:hAnsi="Times New Roman"/>
          <w:color w:val="222222"/>
          <w:sz w:val="28"/>
          <w:szCs w:val="28"/>
          <w:lang w:eastAsia="hu-HU"/>
        </w:rPr>
        <w:t>a fémek a kémiai reakciók során mindig oxidálódnak, mert kicsi az ionizációs energiájuk és az elektronegativitásuk. Ebből következik, hogy vegyületeikből a fémek csak költséges redukciós folyamattal vagy eljárással állíthatók elő:</w:t>
      </w:r>
    </w:p>
    <w:p w:rsidR="00DB79F6" w:rsidRPr="00DB79F6" w:rsidRDefault="00DB79F6" w:rsidP="00DB79F6">
      <w:pPr>
        <w:numPr>
          <w:ilvl w:val="0"/>
          <w:numId w:val="8"/>
        </w:numPr>
        <w:shd w:val="clear" w:color="auto" w:fill="FFFFFF"/>
        <w:spacing w:after="0"/>
        <w:ind w:left="0" w:firstLine="0"/>
        <w:rPr>
          <w:rFonts w:ascii="Times New Roman" w:eastAsia="Times New Roman" w:hAnsi="Times New Roman"/>
          <w:color w:val="222222"/>
          <w:sz w:val="28"/>
          <w:szCs w:val="28"/>
          <w:lang w:eastAsia="hu-HU"/>
        </w:rPr>
      </w:pPr>
      <w:r w:rsidRPr="00DB79F6">
        <w:rPr>
          <w:rFonts w:ascii="Times New Roman" w:eastAsia="Times New Roman" w:hAnsi="Times New Roman"/>
          <w:color w:val="222222"/>
          <w:sz w:val="28"/>
          <w:szCs w:val="28"/>
          <w:lang w:eastAsia="hu-HU"/>
        </w:rPr>
        <w:t xml:space="preserve">kémiai korrózió: a korróziót oxidációs folyamat okozza, aminek az az oka, hogy külső elektronjukat könnyen leadják, ilyenkor gázokkal és nem elektrolit olvadékokkal reakcióba lépnek. Néhány fém felületén összefüggő oxidréteg alakul ki, pl. az alumínium felületén az alumíniumoxid, más fémeknél az oxidréteg porózus, és alatta az oxidáció tovább folytatódik, ilyen, pl. a vas felületén a vasoxid, a rozsda. Ez kivédhető a fém passzivitásával, pl. a vasat rövid </w:t>
      </w:r>
      <w:r w:rsidRPr="00DB79F6">
        <w:rPr>
          <w:rFonts w:ascii="Times New Roman" w:eastAsia="Times New Roman" w:hAnsi="Times New Roman"/>
          <w:color w:val="222222"/>
          <w:sz w:val="28"/>
          <w:szCs w:val="28"/>
          <w:lang w:eastAsia="hu-HU"/>
        </w:rPr>
        <w:lastRenderedPageBreak/>
        <w:t>időre tömény salétromsavba mártjuk, majd sósavoldatba. Az arany és a platina nem korrodálódik.</w:t>
      </w:r>
    </w:p>
    <w:p w:rsidR="00DB79F6" w:rsidRPr="00DB79F6" w:rsidRDefault="00DB79F6" w:rsidP="00DB79F6">
      <w:pPr>
        <w:numPr>
          <w:ilvl w:val="0"/>
          <w:numId w:val="8"/>
        </w:numPr>
        <w:shd w:val="clear" w:color="auto" w:fill="FFFFFF"/>
        <w:spacing w:after="0"/>
        <w:ind w:left="0" w:firstLine="0"/>
        <w:rPr>
          <w:rFonts w:ascii="Times New Roman" w:eastAsia="Times New Roman" w:hAnsi="Times New Roman"/>
          <w:color w:val="222222"/>
          <w:sz w:val="28"/>
          <w:szCs w:val="28"/>
          <w:lang w:eastAsia="hu-HU"/>
        </w:rPr>
      </w:pPr>
      <w:r w:rsidRPr="00DB79F6">
        <w:rPr>
          <w:rFonts w:ascii="Times New Roman" w:eastAsia="Times New Roman" w:hAnsi="Times New Roman"/>
          <w:color w:val="222222"/>
          <w:sz w:val="28"/>
          <w:szCs w:val="28"/>
          <w:lang w:eastAsia="hu-HU"/>
        </w:rPr>
        <w:t>elektrokémiai korrózió: a kémiai energia elektromos energiává alakul át a folyamatban, ezt gyorsítja a nedvesség, különösen, ha van a levegőben széndioxid (CO2) vagy kéndioxid (SO2), a párában ezek feloldódnak, és savas elektrolitok keletkeznek. Tovább gyorsul a folyamat, ha a vashoz rezet kötnek, de lassul, ha cinket kötünk (a mai autógyártásban az autók karosszériáját cinkfürdőbe mártják, és így érik el a 20 éves átrozsdásodás elleni védelmet).</w:t>
      </w:r>
    </w:p>
    <w:p w:rsidR="00A117F2" w:rsidRPr="00DB79F6" w:rsidRDefault="00A117F2" w:rsidP="00DB79F6">
      <w:pPr>
        <w:spacing w:after="0"/>
        <w:rPr>
          <w:rFonts w:ascii="Times New Roman" w:hAnsi="Times New Roman"/>
          <w:sz w:val="28"/>
          <w:szCs w:val="28"/>
        </w:rPr>
      </w:pPr>
    </w:p>
    <w:p w:rsidR="00A117F2" w:rsidRPr="00D704B3" w:rsidRDefault="00A117F2" w:rsidP="00A117F2">
      <w:pPr>
        <w:spacing w:after="0"/>
        <w:jc w:val="center"/>
        <w:rPr>
          <w:rFonts w:ascii="Times New Roman" w:hAnsi="Times New Roman"/>
          <w:b/>
          <w:i/>
          <w:color w:val="002060"/>
          <w:sz w:val="32"/>
          <w:szCs w:val="32"/>
        </w:rPr>
      </w:pPr>
      <w:r w:rsidRPr="00D704B3">
        <w:rPr>
          <w:rFonts w:ascii="Times New Roman" w:hAnsi="Times New Roman"/>
          <w:b/>
          <w:i/>
          <w:color w:val="002060"/>
          <w:sz w:val="32"/>
          <w:szCs w:val="32"/>
        </w:rPr>
        <w:t>Fémes elemek</w:t>
      </w:r>
    </w:p>
    <w:p w:rsidR="00A117F2" w:rsidRPr="00E40181" w:rsidRDefault="00A117F2" w:rsidP="00A117F2">
      <w:pPr>
        <w:spacing w:after="0"/>
        <w:jc w:val="center"/>
        <w:rPr>
          <w:rFonts w:ascii="Times New Roman" w:hAnsi="Times New Roman"/>
          <w:sz w:val="28"/>
          <w:szCs w:val="28"/>
        </w:rPr>
      </w:pPr>
      <w:r>
        <w:rPr>
          <w:rFonts w:ascii="Times New Roman" w:hAnsi="Times New Roman"/>
          <w:sz w:val="28"/>
          <w:szCs w:val="28"/>
        </w:rPr>
        <w:t>[Метал</w:t>
      </w:r>
      <w:r>
        <w:rPr>
          <w:rFonts w:ascii="Times New Roman" w:hAnsi="Times New Roman"/>
          <w:sz w:val="28"/>
          <w:szCs w:val="28"/>
          <w:lang w:val="uk-UA"/>
        </w:rPr>
        <w:t>еві елементи</w:t>
      </w:r>
      <w:r w:rsidRPr="00E40181">
        <w:rPr>
          <w:rFonts w:ascii="Times New Roman" w:hAnsi="Times New Roman"/>
          <w:sz w:val="28"/>
          <w:szCs w:val="28"/>
          <w:lang w:val="uk-UA"/>
        </w:rPr>
        <w:t>;</w:t>
      </w:r>
      <w:r w:rsidRPr="00E40181">
        <w:rPr>
          <w:rFonts w:ascii="Times New Roman" w:hAnsi="Times New Roman"/>
          <w:sz w:val="28"/>
          <w:szCs w:val="28"/>
        </w:rPr>
        <w:t xml:space="preserve"> </w:t>
      </w:r>
      <w:r w:rsidRPr="00E40181">
        <w:rPr>
          <w:rStyle w:val="s"/>
          <w:rFonts w:ascii="Times New Roman" w:hAnsi="Times New Roman"/>
          <w:sz w:val="28"/>
          <w:szCs w:val="28"/>
        </w:rPr>
        <w:t>Metal</w:t>
      </w:r>
      <w:r>
        <w:rPr>
          <w:rStyle w:val="s"/>
          <w:rFonts w:ascii="Times New Roman" w:hAnsi="Times New Roman"/>
          <w:sz w:val="28"/>
          <w:szCs w:val="28"/>
          <w:lang w:val="uk-UA"/>
        </w:rPr>
        <w:t>lic elements</w:t>
      </w:r>
      <w:r w:rsidRPr="00E40181">
        <w:rPr>
          <w:rFonts w:ascii="Times New Roman" w:hAnsi="Times New Roman"/>
          <w:sz w:val="28"/>
          <w:szCs w:val="28"/>
          <w:lang w:val="uk-UA"/>
        </w:rPr>
        <w:t>]</w:t>
      </w:r>
    </w:p>
    <w:p w:rsidR="00A117F2" w:rsidRPr="00E72343" w:rsidRDefault="00A117F2" w:rsidP="00A117F2">
      <w:pPr>
        <w:spacing w:after="0"/>
        <w:jc w:val="center"/>
        <w:rPr>
          <w:rFonts w:ascii="Times New Roman" w:hAnsi="Times New Roman"/>
          <w:b/>
          <w:color w:val="002060"/>
          <w:sz w:val="28"/>
          <w:szCs w:val="28"/>
        </w:rPr>
      </w:pPr>
    </w:p>
    <w:p w:rsidR="00A117F2" w:rsidRPr="00E72343" w:rsidRDefault="00A117F2" w:rsidP="00A117F2">
      <w:pPr>
        <w:spacing w:after="0"/>
        <w:rPr>
          <w:rFonts w:ascii="Times New Roman" w:hAnsi="Times New Roman"/>
          <w:sz w:val="28"/>
          <w:szCs w:val="28"/>
        </w:rPr>
      </w:pPr>
      <w:r w:rsidRPr="00E72343">
        <w:rPr>
          <w:rFonts w:ascii="Times New Roman" w:hAnsi="Times New Roman"/>
          <w:iCs/>
          <w:sz w:val="28"/>
          <w:szCs w:val="28"/>
        </w:rPr>
        <w:t>Ez a kategória az alábbi 6 alkategóriával rendelkezik (összesen 6 alkategóriája van): alkálifémek, alkáliföldfémek, ritkaföldfémek, átmenetifémek, aktinidák, lantanidák.</w:t>
      </w:r>
    </w:p>
    <w:p w:rsidR="00C208CE" w:rsidRPr="00C057B0" w:rsidRDefault="00C208CE" w:rsidP="00C057B0">
      <w:pPr>
        <w:spacing w:after="0"/>
        <w:rPr>
          <w:rFonts w:ascii="Times New Roman" w:hAnsi="Times New Roman"/>
          <w:sz w:val="24"/>
          <w:szCs w:val="24"/>
        </w:rPr>
      </w:pPr>
    </w:p>
    <w:p w:rsidR="00C057B0" w:rsidRDefault="00C057B0" w:rsidP="00C057B0">
      <w:pPr>
        <w:spacing w:after="0"/>
        <w:jc w:val="center"/>
        <w:outlineLvl w:val="0"/>
        <w:rPr>
          <w:rFonts w:ascii="Times New Roman" w:eastAsia="Times New Roman" w:hAnsi="Times New Roman"/>
          <w:b/>
          <w:bCs/>
          <w:color w:val="000000"/>
          <w:kern w:val="36"/>
          <w:sz w:val="24"/>
          <w:szCs w:val="24"/>
          <w:lang w:eastAsia="hu-HU"/>
        </w:rPr>
      </w:pPr>
      <w:r w:rsidRPr="00C057B0">
        <w:rPr>
          <w:rFonts w:ascii="Times New Roman" w:eastAsia="Times New Roman" w:hAnsi="Times New Roman"/>
          <w:b/>
          <w:bCs/>
          <w:color w:val="000000"/>
          <w:kern w:val="36"/>
          <w:sz w:val="24"/>
          <w:szCs w:val="24"/>
          <w:lang w:eastAsia="hu-HU"/>
        </w:rPr>
        <w:t>Az s-mező fémei</w:t>
      </w:r>
    </w:p>
    <w:p w:rsidR="00C057B0" w:rsidRPr="00C057B0" w:rsidRDefault="00C057B0" w:rsidP="00C057B0">
      <w:pPr>
        <w:spacing w:after="0"/>
        <w:jc w:val="center"/>
        <w:outlineLvl w:val="0"/>
        <w:rPr>
          <w:rFonts w:ascii="Times New Roman" w:eastAsia="Times New Roman" w:hAnsi="Times New Roman"/>
          <w:b/>
          <w:bCs/>
          <w:color w:val="000000"/>
          <w:kern w:val="36"/>
          <w:sz w:val="24"/>
          <w:szCs w:val="24"/>
          <w:lang w:eastAsia="hu-HU"/>
        </w:rPr>
      </w:pPr>
    </w:p>
    <w:p w:rsidR="00C057B0" w:rsidRDefault="00C057B0" w:rsidP="00C057B0">
      <w:pPr>
        <w:spacing w:after="0"/>
        <w:jc w:val="center"/>
        <w:outlineLvl w:val="2"/>
        <w:rPr>
          <w:rFonts w:ascii="Times New Roman" w:eastAsia="Times New Roman" w:hAnsi="Times New Roman"/>
          <w:b/>
          <w:bCs/>
          <w:color w:val="000000"/>
          <w:sz w:val="24"/>
          <w:szCs w:val="24"/>
          <w:lang w:eastAsia="hu-HU"/>
        </w:rPr>
      </w:pPr>
      <w:r w:rsidRPr="00C057B0">
        <w:rPr>
          <w:rFonts w:ascii="Times New Roman" w:eastAsia="Times New Roman" w:hAnsi="Times New Roman"/>
          <w:b/>
          <w:bCs/>
          <w:color w:val="000000"/>
          <w:sz w:val="24"/>
          <w:szCs w:val="24"/>
          <w:lang w:eastAsia="hu-HU"/>
        </w:rPr>
        <w:t>Alkálifémek, alkáliföldfémek</w:t>
      </w:r>
    </w:p>
    <w:p w:rsidR="00C057B0" w:rsidRPr="00C057B0" w:rsidRDefault="00C057B0" w:rsidP="00C057B0">
      <w:pPr>
        <w:spacing w:after="0"/>
        <w:jc w:val="center"/>
        <w:outlineLvl w:val="2"/>
        <w:rPr>
          <w:rFonts w:ascii="Times New Roman" w:eastAsia="Times New Roman" w:hAnsi="Times New Roman"/>
          <w:b/>
          <w:bCs/>
          <w:color w:val="000000"/>
          <w:sz w:val="24"/>
          <w:szCs w:val="24"/>
          <w:lang w:eastAsia="hu-HU"/>
        </w:rPr>
      </w:pPr>
    </w:p>
    <w:p w:rsidR="00C057B0" w:rsidRDefault="00C057B0" w:rsidP="00C057B0">
      <w:pPr>
        <w:spacing w:after="0"/>
        <w:rPr>
          <w:rFonts w:ascii="Times New Roman" w:eastAsia="Times New Roman" w:hAnsi="Times New Roman"/>
          <w:color w:val="000000"/>
          <w:sz w:val="24"/>
          <w:szCs w:val="24"/>
          <w:lang w:eastAsia="hu-HU"/>
        </w:rPr>
      </w:pPr>
      <w:r w:rsidRPr="00C057B0">
        <w:rPr>
          <w:rFonts w:ascii="Times New Roman" w:eastAsia="Times New Roman" w:hAnsi="Times New Roman"/>
          <w:color w:val="000000"/>
          <w:sz w:val="24"/>
          <w:szCs w:val="24"/>
          <w:lang w:eastAsia="hu-HU"/>
        </w:rPr>
        <w:t>A periódusos rendszer első két fő oszlopának elemei tartoznak ide. Közös sajátosságuk, hogy egy teljesen lezárt nemesgázszerkezetű héj felett egy új héj s-alhéján helyezkednek el a vegyértékelektronok. A nemesgázszerkezetű héj erős árnyékoló hatása miatt ezek a külső vegyértékelektronok az összes fém közül a legkönnyebben leszakíthatók (ionizációs energiájuk rendkívül kicsi).</w:t>
      </w:r>
    </w:p>
    <w:p w:rsidR="00FF3DA4" w:rsidRPr="00C057B0" w:rsidRDefault="00FF3DA4" w:rsidP="00C057B0">
      <w:pPr>
        <w:spacing w:after="0"/>
        <w:rPr>
          <w:rFonts w:ascii="Times New Roman" w:eastAsia="Times New Roman" w:hAnsi="Times New Roman"/>
          <w:color w:val="000000"/>
          <w:sz w:val="24"/>
          <w:szCs w:val="24"/>
          <w:lang w:eastAsia="hu-HU"/>
        </w:rPr>
      </w:pPr>
    </w:p>
    <w:p w:rsidR="00C057B0" w:rsidRPr="00C057B0" w:rsidRDefault="00C057B0" w:rsidP="00C057B0">
      <w:pPr>
        <w:spacing w:after="0"/>
        <w:outlineLvl w:val="1"/>
        <w:rPr>
          <w:rFonts w:ascii="Times New Roman" w:eastAsia="Times New Roman" w:hAnsi="Times New Roman"/>
          <w:b/>
          <w:bCs/>
          <w:color w:val="000000"/>
          <w:sz w:val="24"/>
          <w:szCs w:val="24"/>
          <w:lang w:eastAsia="hu-HU"/>
        </w:rPr>
      </w:pPr>
      <w:r w:rsidRPr="00C057B0">
        <w:rPr>
          <w:rFonts w:ascii="Times New Roman" w:eastAsia="Times New Roman" w:hAnsi="Times New Roman"/>
          <w:b/>
          <w:bCs/>
          <w:color w:val="000000"/>
          <w:sz w:val="24"/>
          <w:szCs w:val="24"/>
          <w:lang w:eastAsia="hu-HU"/>
        </w:rPr>
        <w:t>Alkálifémek:</w:t>
      </w:r>
    </w:p>
    <w:p w:rsidR="00C057B0" w:rsidRPr="00C057B0" w:rsidRDefault="00C057B0" w:rsidP="00C057B0">
      <w:pPr>
        <w:numPr>
          <w:ilvl w:val="0"/>
          <w:numId w:val="2"/>
        </w:numPr>
        <w:spacing w:after="0"/>
        <w:ind w:left="0" w:firstLine="0"/>
        <w:rPr>
          <w:rFonts w:ascii="Times New Roman" w:eastAsia="Times New Roman" w:hAnsi="Times New Roman"/>
          <w:color w:val="000000"/>
          <w:sz w:val="24"/>
          <w:szCs w:val="24"/>
          <w:lang w:eastAsia="hu-HU"/>
        </w:rPr>
      </w:pPr>
      <w:r w:rsidRPr="00C057B0">
        <w:rPr>
          <w:rFonts w:ascii="Times New Roman" w:eastAsia="Times New Roman" w:hAnsi="Times New Roman"/>
          <w:color w:val="000000"/>
          <w:sz w:val="24"/>
          <w:szCs w:val="24"/>
          <w:lang w:eastAsia="hu-HU"/>
        </w:rPr>
        <w:t>A csoport a nevét onnan kapta, hogy hidroxidjuk, karbonátjuk vízben oldva erősen lúgos (alkalikus) kémhatású.</w:t>
      </w:r>
    </w:p>
    <w:p w:rsidR="00FF3DA4" w:rsidRPr="00FF3DA4" w:rsidRDefault="00C057B0" w:rsidP="00FF3DA4">
      <w:pPr>
        <w:numPr>
          <w:ilvl w:val="0"/>
          <w:numId w:val="2"/>
        </w:numPr>
        <w:spacing w:after="0"/>
        <w:ind w:left="0" w:firstLine="0"/>
        <w:rPr>
          <w:rFonts w:ascii="Times New Roman" w:eastAsia="Times New Roman" w:hAnsi="Times New Roman"/>
          <w:color w:val="000000"/>
          <w:sz w:val="24"/>
          <w:szCs w:val="24"/>
          <w:lang w:eastAsia="hu-HU"/>
        </w:rPr>
      </w:pPr>
      <w:r w:rsidRPr="00C057B0">
        <w:rPr>
          <w:rFonts w:ascii="Times New Roman" w:eastAsia="Times New Roman" w:hAnsi="Times New Roman"/>
          <w:color w:val="000000"/>
          <w:sz w:val="24"/>
          <w:szCs w:val="24"/>
          <w:lang w:eastAsia="hu-HU"/>
        </w:rPr>
        <w:t>A periódusos rendszer I/a főcsoportjának elemei, ezek</w:t>
      </w:r>
      <w:r w:rsidR="00FF3DA4">
        <w:rPr>
          <w:rFonts w:ascii="Times New Roman" w:eastAsia="Times New Roman" w:hAnsi="Times New Roman"/>
          <w:color w:val="000000"/>
          <w:sz w:val="24"/>
          <w:szCs w:val="24"/>
          <w:lang w:eastAsia="hu-HU"/>
        </w:rPr>
        <w:t xml:space="preserve"> </w:t>
      </w:r>
      <w:proofErr w:type="gramStart"/>
      <w:r w:rsidRPr="00C057B0">
        <w:rPr>
          <w:rFonts w:ascii="Times New Roman" w:eastAsia="Times New Roman" w:hAnsi="Times New Roman"/>
          <w:color w:val="000000"/>
          <w:sz w:val="24"/>
          <w:szCs w:val="24"/>
          <w:lang w:eastAsia="hu-HU"/>
        </w:rPr>
        <w:t>a</w:t>
      </w:r>
      <w:proofErr w:type="gramEnd"/>
      <w:r w:rsidR="00FF3DA4">
        <w:rPr>
          <w:rFonts w:ascii="Times New Roman" w:eastAsia="Times New Roman" w:hAnsi="Times New Roman"/>
          <w:color w:val="000000"/>
          <w:sz w:val="24"/>
          <w:szCs w:val="24"/>
          <w:lang w:eastAsia="hu-HU"/>
        </w:rPr>
        <w:t>:</w:t>
      </w:r>
      <w:r w:rsidRPr="00C057B0">
        <w:rPr>
          <w:rFonts w:ascii="Times New Roman" w:eastAsia="Times New Roman" w:hAnsi="Times New Roman"/>
          <w:b/>
          <w:bCs/>
          <w:color w:val="000000"/>
          <w:sz w:val="24"/>
          <w:szCs w:val="24"/>
          <w:lang w:eastAsia="hu-HU"/>
        </w:rPr>
        <w:t> </w:t>
      </w:r>
    </w:p>
    <w:p w:rsidR="00FF3DA4" w:rsidRPr="00FF3DA4" w:rsidRDefault="00C057B0" w:rsidP="00FF3DA4">
      <w:pPr>
        <w:spacing w:after="0"/>
        <w:rPr>
          <w:rFonts w:ascii="Times New Roman" w:eastAsia="Times New Roman" w:hAnsi="Times New Roman"/>
          <w:color w:val="000000"/>
          <w:sz w:val="24"/>
          <w:szCs w:val="24"/>
          <w:lang w:eastAsia="hu-HU"/>
        </w:rPr>
      </w:pPr>
      <w:r w:rsidRPr="00C057B0">
        <w:rPr>
          <w:rFonts w:ascii="Times New Roman" w:eastAsia="Times New Roman" w:hAnsi="Times New Roman"/>
          <w:b/>
          <w:bCs/>
          <w:color w:val="000000"/>
          <w:sz w:val="24"/>
          <w:szCs w:val="24"/>
          <w:lang w:eastAsia="hu-HU"/>
        </w:rPr>
        <w:t>lítium </w:t>
      </w:r>
      <w:r w:rsidRPr="00C057B0">
        <w:rPr>
          <w:rFonts w:ascii="Times New Roman" w:eastAsia="Times New Roman" w:hAnsi="Times New Roman"/>
          <w:color w:val="000000"/>
          <w:sz w:val="24"/>
          <w:szCs w:val="24"/>
          <w:lang w:eastAsia="hu-HU"/>
        </w:rPr>
        <w:t>(Li), </w:t>
      </w:r>
    </w:p>
    <w:p w:rsidR="00FF3DA4" w:rsidRDefault="00C057B0" w:rsidP="00FF3DA4">
      <w:pPr>
        <w:spacing w:after="0"/>
        <w:rPr>
          <w:rFonts w:ascii="Times New Roman" w:eastAsia="Times New Roman" w:hAnsi="Times New Roman"/>
          <w:color w:val="000000"/>
          <w:sz w:val="24"/>
          <w:szCs w:val="24"/>
          <w:lang w:eastAsia="hu-HU"/>
        </w:rPr>
      </w:pPr>
      <w:r w:rsidRPr="00C057B0">
        <w:rPr>
          <w:rFonts w:ascii="Times New Roman" w:eastAsia="Times New Roman" w:hAnsi="Times New Roman"/>
          <w:b/>
          <w:bCs/>
          <w:color w:val="000000"/>
          <w:sz w:val="24"/>
          <w:szCs w:val="24"/>
          <w:lang w:eastAsia="hu-HU"/>
        </w:rPr>
        <w:t>nátrium</w:t>
      </w:r>
      <w:r w:rsidRPr="00C057B0">
        <w:rPr>
          <w:rFonts w:ascii="Times New Roman" w:eastAsia="Times New Roman" w:hAnsi="Times New Roman"/>
          <w:color w:val="000000"/>
          <w:sz w:val="24"/>
          <w:szCs w:val="24"/>
          <w:lang w:eastAsia="hu-HU"/>
        </w:rPr>
        <w:t> (Na), </w:t>
      </w:r>
    </w:p>
    <w:p w:rsidR="00FF3DA4" w:rsidRDefault="00C057B0" w:rsidP="00FF3DA4">
      <w:pPr>
        <w:spacing w:after="0"/>
        <w:rPr>
          <w:rFonts w:ascii="Times New Roman" w:eastAsia="Times New Roman" w:hAnsi="Times New Roman"/>
          <w:color w:val="000000"/>
          <w:sz w:val="24"/>
          <w:szCs w:val="24"/>
          <w:lang w:eastAsia="hu-HU"/>
        </w:rPr>
      </w:pPr>
      <w:r w:rsidRPr="00C057B0">
        <w:rPr>
          <w:rFonts w:ascii="Times New Roman" w:eastAsia="Times New Roman" w:hAnsi="Times New Roman"/>
          <w:b/>
          <w:bCs/>
          <w:color w:val="000000"/>
          <w:sz w:val="24"/>
          <w:szCs w:val="24"/>
          <w:lang w:eastAsia="hu-HU"/>
        </w:rPr>
        <w:t>kálium</w:t>
      </w:r>
      <w:r w:rsidRPr="00C057B0">
        <w:rPr>
          <w:rFonts w:ascii="Times New Roman" w:eastAsia="Times New Roman" w:hAnsi="Times New Roman"/>
          <w:color w:val="000000"/>
          <w:sz w:val="24"/>
          <w:szCs w:val="24"/>
          <w:lang w:eastAsia="hu-HU"/>
        </w:rPr>
        <w:t> (K), </w:t>
      </w:r>
    </w:p>
    <w:p w:rsidR="00FF3DA4" w:rsidRDefault="00C057B0" w:rsidP="00FF3DA4">
      <w:pPr>
        <w:spacing w:after="0"/>
        <w:rPr>
          <w:rFonts w:ascii="Times New Roman" w:eastAsia="Times New Roman" w:hAnsi="Times New Roman"/>
          <w:color w:val="000000"/>
          <w:sz w:val="24"/>
          <w:szCs w:val="24"/>
          <w:lang w:eastAsia="hu-HU"/>
        </w:rPr>
      </w:pPr>
      <w:r w:rsidRPr="00C057B0">
        <w:rPr>
          <w:rFonts w:ascii="Times New Roman" w:eastAsia="Times New Roman" w:hAnsi="Times New Roman"/>
          <w:b/>
          <w:bCs/>
          <w:color w:val="000000"/>
          <w:sz w:val="24"/>
          <w:szCs w:val="24"/>
          <w:lang w:eastAsia="hu-HU"/>
        </w:rPr>
        <w:t>rubídium</w:t>
      </w:r>
      <w:r w:rsidRPr="00C057B0">
        <w:rPr>
          <w:rFonts w:ascii="Times New Roman" w:eastAsia="Times New Roman" w:hAnsi="Times New Roman"/>
          <w:color w:val="000000"/>
          <w:sz w:val="24"/>
          <w:szCs w:val="24"/>
          <w:lang w:eastAsia="hu-HU"/>
        </w:rPr>
        <w:t> (Rb), </w:t>
      </w:r>
    </w:p>
    <w:p w:rsidR="00FF3DA4" w:rsidRDefault="00C057B0" w:rsidP="00FF3DA4">
      <w:pPr>
        <w:spacing w:after="0"/>
        <w:rPr>
          <w:rFonts w:ascii="Times New Roman" w:eastAsia="Times New Roman" w:hAnsi="Times New Roman"/>
          <w:color w:val="000000"/>
          <w:sz w:val="24"/>
          <w:szCs w:val="24"/>
          <w:lang w:eastAsia="hu-HU"/>
        </w:rPr>
      </w:pPr>
      <w:r w:rsidRPr="00C057B0">
        <w:rPr>
          <w:rFonts w:ascii="Times New Roman" w:eastAsia="Times New Roman" w:hAnsi="Times New Roman"/>
          <w:b/>
          <w:bCs/>
          <w:color w:val="000000"/>
          <w:sz w:val="24"/>
          <w:szCs w:val="24"/>
          <w:lang w:eastAsia="hu-HU"/>
        </w:rPr>
        <w:t>cézium</w:t>
      </w:r>
      <w:r w:rsidRPr="00C057B0">
        <w:rPr>
          <w:rFonts w:ascii="Times New Roman" w:eastAsia="Times New Roman" w:hAnsi="Times New Roman"/>
          <w:color w:val="000000"/>
          <w:sz w:val="24"/>
          <w:szCs w:val="24"/>
          <w:lang w:eastAsia="hu-HU"/>
        </w:rPr>
        <w:t> (Cs), </w:t>
      </w:r>
    </w:p>
    <w:p w:rsidR="00C057B0" w:rsidRPr="00C057B0" w:rsidRDefault="00C057B0" w:rsidP="00FF3DA4">
      <w:pPr>
        <w:spacing w:after="0"/>
        <w:rPr>
          <w:rFonts w:ascii="Times New Roman" w:eastAsia="Times New Roman" w:hAnsi="Times New Roman"/>
          <w:color w:val="000000"/>
          <w:sz w:val="24"/>
          <w:szCs w:val="24"/>
          <w:lang w:eastAsia="hu-HU"/>
        </w:rPr>
      </w:pPr>
      <w:r w:rsidRPr="00C057B0">
        <w:rPr>
          <w:rFonts w:ascii="Times New Roman" w:eastAsia="Times New Roman" w:hAnsi="Times New Roman"/>
          <w:b/>
          <w:bCs/>
          <w:color w:val="000000"/>
          <w:sz w:val="24"/>
          <w:szCs w:val="24"/>
          <w:lang w:eastAsia="hu-HU"/>
        </w:rPr>
        <w:t>francium</w:t>
      </w:r>
      <w:r w:rsidRPr="00C057B0">
        <w:rPr>
          <w:rFonts w:ascii="Times New Roman" w:eastAsia="Times New Roman" w:hAnsi="Times New Roman"/>
          <w:color w:val="000000"/>
          <w:sz w:val="24"/>
          <w:szCs w:val="24"/>
          <w:lang w:eastAsia="hu-HU"/>
        </w:rPr>
        <w:t> (Fr).</w:t>
      </w:r>
    </w:p>
    <w:p w:rsidR="00C057B0" w:rsidRPr="00C057B0" w:rsidRDefault="00C057B0" w:rsidP="00C057B0">
      <w:pPr>
        <w:numPr>
          <w:ilvl w:val="0"/>
          <w:numId w:val="2"/>
        </w:numPr>
        <w:spacing w:after="0"/>
        <w:ind w:left="0" w:firstLine="0"/>
        <w:jc w:val="left"/>
        <w:rPr>
          <w:rFonts w:ascii="Times New Roman" w:eastAsia="Times New Roman" w:hAnsi="Times New Roman"/>
          <w:color w:val="000000"/>
          <w:sz w:val="24"/>
          <w:szCs w:val="24"/>
          <w:lang w:eastAsia="hu-HU"/>
        </w:rPr>
      </w:pPr>
      <w:r w:rsidRPr="00C057B0">
        <w:rPr>
          <w:rFonts w:ascii="Times New Roman" w:eastAsia="Times New Roman" w:hAnsi="Times New Roman"/>
          <w:color w:val="000000"/>
          <w:sz w:val="24"/>
          <w:szCs w:val="24"/>
          <w:lang w:eastAsia="hu-HU"/>
        </w:rPr>
        <w:t>Vegyértékelektron-szerkezetük ns</w:t>
      </w:r>
      <w:r w:rsidRPr="00C057B0">
        <w:rPr>
          <w:rFonts w:ascii="Times New Roman" w:eastAsia="Times New Roman" w:hAnsi="Times New Roman"/>
          <w:color w:val="000000"/>
          <w:sz w:val="24"/>
          <w:szCs w:val="24"/>
          <w:vertAlign w:val="superscript"/>
          <w:lang w:eastAsia="hu-HU"/>
        </w:rPr>
        <w:t>1</w:t>
      </w:r>
      <w:r w:rsidRPr="00C057B0">
        <w:rPr>
          <w:rFonts w:ascii="Times New Roman" w:eastAsia="Times New Roman" w:hAnsi="Times New Roman"/>
          <w:color w:val="000000"/>
          <w:sz w:val="24"/>
          <w:szCs w:val="24"/>
          <w:lang w:eastAsia="hu-HU"/>
        </w:rPr>
        <w:t>. A vegyértékhéjon levő elektronok </w:t>
      </w:r>
      <w:r w:rsidRPr="00C057B0">
        <w:rPr>
          <w:rFonts w:ascii="Times New Roman" w:eastAsia="Times New Roman" w:hAnsi="Times New Roman"/>
          <w:b/>
          <w:bCs/>
          <w:color w:val="000000"/>
          <w:sz w:val="24"/>
          <w:szCs w:val="24"/>
          <w:lang w:eastAsia="hu-HU"/>
        </w:rPr>
        <w:t>könnyen gerjeszthetők</w:t>
      </w:r>
      <w:r w:rsidRPr="00C057B0">
        <w:rPr>
          <w:rFonts w:ascii="Times New Roman" w:eastAsia="Times New Roman" w:hAnsi="Times New Roman"/>
          <w:color w:val="000000"/>
          <w:sz w:val="24"/>
          <w:szCs w:val="24"/>
          <w:lang w:eastAsia="hu-HU"/>
        </w:rPr>
        <w:t>, ezért a lángot festik:</w:t>
      </w:r>
      <w:r w:rsidRPr="00C057B0">
        <w:rPr>
          <w:rFonts w:ascii="Times New Roman" w:eastAsia="Times New Roman" w:hAnsi="Times New Roman"/>
          <w:color w:val="000000"/>
          <w:sz w:val="24"/>
          <w:szCs w:val="24"/>
          <w:lang w:eastAsia="hu-HU"/>
        </w:rPr>
        <w:br/>
        <w:t>lítium: kárminvörös</w:t>
      </w:r>
      <w:r w:rsidRPr="00C057B0">
        <w:rPr>
          <w:rFonts w:ascii="Times New Roman" w:eastAsia="Times New Roman" w:hAnsi="Times New Roman"/>
          <w:color w:val="000000"/>
          <w:sz w:val="24"/>
          <w:szCs w:val="24"/>
          <w:lang w:eastAsia="hu-HU"/>
        </w:rPr>
        <w:br/>
        <w:t>nátrium: sárga</w:t>
      </w:r>
      <w:r w:rsidRPr="00C057B0">
        <w:rPr>
          <w:rFonts w:ascii="Times New Roman" w:eastAsia="Times New Roman" w:hAnsi="Times New Roman"/>
          <w:color w:val="000000"/>
          <w:sz w:val="24"/>
          <w:szCs w:val="24"/>
          <w:lang w:eastAsia="hu-HU"/>
        </w:rPr>
        <w:br/>
        <w:t>kálium: fakó ibolya</w:t>
      </w:r>
      <w:r w:rsidRPr="00C057B0">
        <w:rPr>
          <w:rFonts w:ascii="Times New Roman" w:eastAsia="Times New Roman" w:hAnsi="Times New Roman"/>
          <w:color w:val="000000"/>
          <w:sz w:val="24"/>
          <w:szCs w:val="24"/>
          <w:lang w:eastAsia="hu-HU"/>
        </w:rPr>
        <w:br/>
      </w:r>
      <w:r w:rsidRPr="00C057B0">
        <w:rPr>
          <w:rFonts w:ascii="Times New Roman" w:eastAsia="Times New Roman" w:hAnsi="Times New Roman"/>
          <w:color w:val="000000"/>
          <w:sz w:val="24"/>
          <w:szCs w:val="24"/>
          <w:lang w:eastAsia="hu-HU"/>
        </w:rPr>
        <w:lastRenderedPageBreak/>
        <w:t>rubídium: vöröses ibolya</w:t>
      </w:r>
      <w:r w:rsidRPr="00C057B0">
        <w:rPr>
          <w:rFonts w:ascii="Times New Roman" w:eastAsia="Times New Roman" w:hAnsi="Times New Roman"/>
          <w:color w:val="000000"/>
          <w:sz w:val="24"/>
          <w:szCs w:val="24"/>
          <w:lang w:eastAsia="hu-HU"/>
        </w:rPr>
        <w:br/>
        <w:t>cézium: kékes ibolya</w:t>
      </w:r>
    </w:p>
    <w:p w:rsidR="00C057B0" w:rsidRDefault="00C057B0" w:rsidP="00C057B0">
      <w:pPr>
        <w:numPr>
          <w:ilvl w:val="0"/>
          <w:numId w:val="2"/>
        </w:numPr>
        <w:spacing w:after="0"/>
        <w:ind w:left="0" w:firstLine="0"/>
        <w:rPr>
          <w:rFonts w:ascii="Times New Roman" w:eastAsia="Times New Roman" w:hAnsi="Times New Roman"/>
          <w:color w:val="000000"/>
          <w:sz w:val="24"/>
          <w:szCs w:val="24"/>
          <w:lang w:eastAsia="hu-HU"/>
        </w:rPr>
      </w:pPr>
      <w:r w:rsidRPr="00C057B0">
        <w:rPr>
          <w:rFonts w:ascii="Times New Roman" w:eastAsia="Times New Roman" w:hAnsi="Times New Roman"/>
          <w:b/>
          <w:bCs/>
          <w:color w:val="000000"/>
          <w:sz w:val="24"/>
          <w:szCs w:val="24"/>
          <w:lang w:eastAsia="hu-HU"/>
        </w:rPr>
        <w:t>Negatív standardpotenciálú</w:t>
      </w:r>
      <w:r w:rsidRPr="00C057B0">
        <w:rPr>
          <w:rFonts w:ascii="Times New Roman" w:eastAsia="Times New Roman" w:hAnsi="Times New Roman"/>
          <w:color w:val="000000"/>
          <w:sz w:val="24"/>
          <w:szCs w:val="24"/>
          <w:lang w:eastAsia="hu-HU"/>
        </w:rPr>
        <w:t> elemek, a reakciókészség a Li </w:t>
      </w:r>
      <w:r w:rsidRPr="00C057B0">
        <w:rPr>
          <w:rFonts w:ascii="Times New Roman" w:eastAsia="Times New Roman" w:hAnsi="Times New Roman"/>
          <w:noProof/>
          <w:color w:val="000000"/>
          <w:sz w:val="24"/>
          <w:szCs w:val="24"/>
          <w:lang w:eastAsia="hu-HU"/>
        </w:rPr>
        <w:drawing>
          <wp:inline distT="0" distB="0" distL="0" distR="0">
            <wp:extent cx="152400" cy="115570"/>
            <wp:effectExtent l="0" t="0" r="0" b="0"/>
            <wp:docPr id="10" name="Kép 10" descr="https://www.sulinet.hu/tovabbtan/felveteli/2001/28het/kemia/re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sulinet.hu/tovabbtan/felveteli/2001/28het/kemia/reak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a:ln>
                      <a:noFill/>
                    </a:ln>
                  </pic:spPr>
                </pic:pic>
              </a:graphicData>
            </a:graphic>
          </wp:inline>
        </w:drawing>
      </w:r>
      <w:r w:rsidRPr="00C057B0">
        <w:rPr>
          <w:rFonts w:ascii="Times New Roman" w:eastAsia="Times New Roman" w:hAnsi="Times New Roman"/>
          <w:color w:val="000000"/>
          <w:sz w:val="24"/>
          <w:szCs w:val="24"/>
          <w:lang w:eastAsia="hu-HU"/>
        </w:rPr>
        <w:t> Cs irányban fokozatosan nő.</w:t>
      </w:r>
    </w:p>
    <w:p w:rsidR="00C057B0" w:rsidRPr="00C057B0" w:rsidRDefault="00C057B0" w:rsidP="00C057B0">
      <w:pPr>
        <w:spacing w:after="0"/>
        <w:rPr>
          <w:rFonts w:ascii="Times New Roman" w:eastAsia="Times New Roman" w:hAnsi="Times New Roman"/>
          <w:color w:val="000000"/>
          <w:sz w:val="24"/>
          <w:szCs w:val="24"/>
          <w:lang w:eastAsia="hu-HU"/>
        </w:rPr>
      </w:pPr>
    </w:p>
    <w:p w:rsidR="00C057B0" w:rsidRPr="00C057B0" w:rsidRDefault="00C057B0" w:rsidP="00C057B0">
      <w:pPr>
        <w:spacing w:after="0"/>
        <w:outlineLvl w:val="1"/>
        <w:rPr>
          <w:rFonts w:ascii="Times New Roman" w:eastAsia="Times New Roman" w:hAnsi="Times New Roman"/>
          <w:b/>
          <w:bCs/>
          <w:color w:val="000000"/>
          <w:sz w:val="24"/>
          <w:szCs w:val="24"/>
          <w:lang w:eastAsia="hu-HU"/>
        </w:rPr>
      </w:pPr>
      <w:r w:rsidRPr="00C057B0">
        <w:rPr>
          <w:rFonts w:ascii="Times New Roman" w:eastAsia="Times New Roman" w:hAnsi="Times New Roman"/>
          <w:b/>
          <w:bCs/>
          <w:color w:val="000000"/>
          <w:sz w:val="24"/>
          <w:szCs w:val="24"/>
          <w:lang w:eastAsia="hu-HU"/>
        </w:rPr>
        <w:t>Alkáliföldfémek:</w:t>
      </w:r>
    </w:p>
    <w:p w:rsidR="00C057B0" w:rsidRPr="00C057B0" w:rsidRDefault="00C057B0" w:rsidP="00C057B0">
      <w:pPr>
        <w:numPr>
          <w:ilvl w:val="0"/>
          <w:numId w:val="3"/>
        </w:numPr>
        <w:spacing w:after="0"/>
        <w:ind w:left="0" w:firstLine="0"/>
        <w:rPr>
          <w:rFonts w:ascii="Times New Roman" w:eastAsia="Times New Roman" w:hAnsi="Times New Roman"/>
          <w:color w:val="000000"/>
          <w:sz w:val="24"/>
          <w:szCs w:val="24"/>
          <w:lang w:eastAsia="hu-HU"/>
        </w:rPr>
      </w:pPr>
      <w:r w:rsidRPr="00C057B0">
        <w:rPr>
          <w:rFonts w:ascii="Times New Roman" w:eastAsia="Times New Roman" w:hAnsi="Times New Roman"/>
          <w:color w:val="000000"/>
          <w:sz w:val="24"/>
          <w:szCs w:val="24"/>
          <w:lang w:eastAsia="hu-HU"/>
        </w:rPr>
        <w:t>A periódusos rendszer II/a főcsoportját alkotják.</w:t>
      </w:r>
    </w:p>
    <w:p w:rsidR="00C057B0" w:rsidRDefault="00C057B0" w:rsidP="00C057B0">
      <w:pPr>
        <w:numPr>
          <w:ilvl w:val="0"/>
          <w:numId w:val="3"/>
        </w:numPr>
        <w:spacing w:after="0"/>
        <w:ind w:left="0" w:firstLine="0"/>
        <w:jc w:val="left"/>
        <w:rPr>
          <w:rFonts w:ascii="Times New Roman" w:eastAsia="Times New Roman" w:hAnsi="Times New Roman"/>
          <w:color w:val="000000"/>
          <w:sz w:val="24"/>
          <w:szCs w:val="24"/>
          <w:lang w:eastAsia="hu-HU"/>
        </w:rPr>
      </w:pPr>
      <w:r w:rsidRPr="00C057B0">
        <w:rPr>
          <w:rFonts w:ascii="Times New Roman" w:eastAsia="Times New Roman" w:hAnsi="Times New Roman"/>
          <w:color w:val="000000"/>
          <w:sz w:val="24"/>
          <w:szCs w:val="24"/>
          <w:lang w:eastAsia="hu-HU"/>
        </w:rPr>
        <w:t>Ide tartozik</w:t>
      </w:r>
      <w:r>
        <w:rPr>
          <w:rFonts w:ascii="Times New Roman" w:eastAsia="Times New Roman" w:hAnsi="Times New Roman"/>
          <w:color w:val="000000"/>
          <w:sz w:val="24"/>
          <w:szCs w:val="24"/>
          <w:lang w:eastAsia="hu-HU"/>
        </w:rPr>
        <w:t xml:space="preserve">: </w:t>
      </w:r>
      <w:r w:rsidRPr="00C057B0">
        <w:rPr>
          <w:rFonts w:ascii="Times New Roman" w:eastAsia="Times New Roman" w:hAnsi="Times New Roman"/>
          <w:color w:val="000000"/>
          <w:sz w:val="24"/>
          <w:szCs w:val="24"/>
          <w:lang w:eastAsia="hu-HU"/>
        </w:rPr>
        <w:t>a </w:t>
      </w:r>
      <w:r w:rsidRPr="00C057B0">
        <w:rPr>
          <w:rFonts w:ascii="Times New Roman" w:eastAsia="Times New Roman" w:hAnsi="Times New Roman"/>
          <w:b/>
          <w:bCs/>
          <w:color w:val="000000"/>
          <w:sz w:val="24"/>
          <w:szCs w:val="24"/>
          <w:lang w:eastAsia="hu-HU"/>
        </w:rPr>
        <w:t>berillium</w:t>
      </w:r>
      <w:r w:rsidRPr="00C057B0">
        <w:rPr>
          <w:rFonts w:ascii="Times New Roman" w:eastAsia="Times New Roman" w:hAnsi="Times New Roman"/>
          <w:color w:val="000000"/>
          <w:sz w:val="24"/>
          <w:szCs w:val="24"/>
          <w:lang w:eastAsia="hu-HU"/>
        </w:rPr>
        <w:t> (Be), </w:t>
      </w:r>
    </w:p>
    <w:p w:rsidR="00C057B0" w:rsidRDefault="00C057B0" w:rsidP="00C057B0">
      <w:pPr>
        <w:spacing w:after="0"/>
        <w:jc w:val="left"/>
        <w:rPr>
          <w:rFonts w:ascii="Times New Roman" w:eastAsia="Times New Roman" w:hAnsi="Times New Roman"/>
          <w:color w:val="000000"/>
          <w:sz w:val="24"/>
          <w:szCs w:val="24"/>
          <w:lang w:eastAsia="hu-HU"/>
        </w:rPr>
      </w:pPr>
      <w:r w:rsidRPr="00C057B0">
        <w:rPr>
          <w:rFonts w:ascii="Times New Roman" w:eastAsia="Times New Roman" w:hAnsi="Times New Roman"/>
          <w:b/>
          <w:bCs/>
          <w:color w:val="000000"/>
          <w:sz w:val="24"/>
          <w:szCs w:val="24"/>
          <w:lang w:eastAsia="hu-HU"/>
        </w:rPr>
        <w:t>magnézium</w:t>
      </w:r>
      <w:r w:rsidRPr="00C057B0">
        <w:rPr>
          <w:rFonts w:ascii="Times New Roman" w:eastAsia="Times New Roman" w:hAnsi="Times New Roman"/>
          <w:color w:val="000000"/>
          <w:sz w:val="24"/>
          <w:szCs w:val="24"/>
          <w:lang w:eastAsia="hu-HU"/>
        </w:rPr>
        <w:t> (Mg), </w:t>
      </w:r>
    </w:p>
    <w:p w:rsidR="00C057B0" w:rsidRPr="00C057B0" w:rsidRDefault="00C057B0" w:rsidP="00C057B0">
      <w:pPr>
        <w:spacing w:after="0"/>
        <w:jc w:val="left"/>
        <w:rPr>
          <w:rFonts w:ascii="Times New Roman" w:eastAsia="Times New Roman" w:hAnsi="Times New Roman"/>
          <w:color w:val="000000"/>
          <w:sz w:val="24"/>
          <w:szCs w:val="24"/>
          <w:lang w:eastAsia="hu-HU"/>
        </w:rPr>
      </w:pPr>
      <w:r w:rsidRPr="00C057B0">
        <w:rPr>
          <w:rFonts w:ascii="Times New Roman" w:eastAsia="Times New Roman" w:hAnsi="Times New Roman"/>
          <w:b/>
          <w:bCs/>
          <w:color w:val="000000"/>
          <w:sz w:val="24"/>
          <w:szCs w:val="24"/>
          <w:lang w:eastAsia="hu-HU"/>
        </w:rPr>
        <w:t>kalcium</w:t>
      </w:r>
      <w:r w:rsidRPr="00C057B0">
        <w:rPr>
          <w:rFonts w:ascii="Times New Roman" w:eastAsia="Times New Roman" w:hAnsi="Times New Roman"/>
          <w:color w:val="000000"/>
          <w:sz w:val="24"/>
          <w:szCs w:val="24"/>
          <w:lang w:eastAsia="hu-HU"/>
        </w:rPr>
        <w:t> (Ca),</w:t>
      </w:r>
      <w:r w:rsidRPr="00C057B0">
        <w:rPr>
          <w:rFonts w:ascii="Times New Roman" w:eastAsia="Times New Roman" w:hAnsi="Times New Roman"/>
          <w:b/>
          <w:bCs/>
          <w:color w:val="000000"/>
          <w:sz w:val="24"/>
          <w:szCs w:val="24"/>
          <w:lang w:eastAsia="hu-HU"/>
        </w:rPr>
        <w:t> </w:t>
      </w:r>
    </w:p>
    <w:p w:rsidR="00C057B0" w:rsidRDefault="00C057B0" w:rsidP="00C057B0">
      <w:pPr>
        <w:spacing w:after="0"/>
        <w:jc w:val="left"/>
        <w:rPr>
          <w:rFonts w:ascii="Times New Roman" w:eastAsia="Times New Roman" w:hAnsi="Times New Roman"/>
          <w:color w:val="000000"/>
          <w:sz w:val="24"/>
          <w:szCs w:val="24"/>
          <w:lang w:eastAsia="hu-HU"/>
        </w:rPr>
      </w:pPr>
      <w:r w:rsidRPr="00C057B0">
        <w:rPr>
          <w:rFonts w:ascii="Times New Roman" w:eastAsia="Times New Roman" w:hAnsi="Times New Roman"/>
          <w:b/>
          <w:bCs/>
          <w:color w:val="000000"/>
          <w:sz w:val="24"/>
          <w:szCs w:val="24"/>
          <w:lang w:eastAsia="hu-HU"/>
        </w:rPr>
        <w:t>stroncium</w:t>
      </w:r>
      <w:r w:rsidRPr="00C057B0">
        <w:rPr>
          <w:rFonts w:ascii="Times New Roman" w:eastAsia="Times New Roman" w:hAnsi="Times New Roman"/>
          <w:color w:val="000000"/>
          <w:sz w:val="24"/>
          <w:szCs w:val="24"/>
          <w:lang w:eastAsia="hu-HU"/>
        </w:rPr>
        <w:t> (Sr), </w:t>
      </w:r>
    </w:p>
    <w:p w:rsidR="00C057B0" w:rsidRPr="00C057B0" w:rsidRDefault="00C057B0" w:rsidP="00C057B0">
      <w:pPr>
        <w:spacing w:after="0"/>
        <w:jc w:val="left"/>
        <w:rPr>
          <w:rFonts w:ascii="Times New Roman" w:eastAsia="Times New Roman" w:hAnsi="Times New Roman"/>
          <w:color w:val="000000"/>
          <w:sz w:val="24"/>
          <w:szCs w:val="24"/>
          <w:lang w:eastAsia="hu-HU"/>
        </w:rPr>
      </w:pPr>
      <w:r w:rsidRPr="00C057B0">
        <w:rPr>
          <w:rFonts w:ascii="Times New Roman" w:eastAsia="Times New Roman" w:hAnsi="Times New Roman"/>
          <w:b/>
          <w:bCs/>
          <w:color w:val="000000"/>
          <w:sz w:val="24"/>
          <w:szCs w:val="24"/>
          <w:lang w:eastAsia="hu-HU"/>
        </w:rPr>
        <w:t>bárium </w:t>
      </w:r>
      <w:r w:rsidRPr="00C057B0">
        <w:rPr>
          <w:rFonts w:ascii="Times New Roman" w:eastAsia="Times New Roman" w:hAnsi="Times New Roman"/>
          <w:color w:val="000000"/>
          <w:sz w:val="24"/>
          <w:szCs w:val="24"/>
          <w:lang w:eastAsia="hu-HU"/>
        </w:rPr>
        <w:t>(Ba),</w:t>
      </w:r>
      <w:r w:rsidRPr="00C057B0">
        <w:rPr>
          <w:rFonts w:ascii="Times New Roman" w:eastAsia="Times New Roman" w:hAnsi="Times New Roman"/>
          <w:b/>
          <w:bCs/>
          <w:color w:val="000000"/>
          <w:sz w:val="24"/>
          <w:szCs w:val="24"/>
          <w:lang w:eastAsia="hu-HU"/>
        </w:rPr>
        <w:t> </w:t>
      </w:r>
    </w:p>
    <w:p w:rsidR="00C057B0" w:rsidRPr="00C057B0" w:rsidRDefault="00C057B0" w:rsidP="00C057B0">
      <w:pPr>
        <w:spacing w:after="0"/>
        <w:jc w:val="left"/>
        <w:rPr>
          <w:rFonts w:ascii="Times New Roman" w:eastAsia="Times New Roman" w:hAnsi="Times New Roman"/>
          <w:color w:val="000000"/>
          <w:sz w:val="24"/>
          <w:szCs w:val="24"/>
          <w:lang w:eastAsia="hu-HU"/>
        </w:rPr>
      </w:pPr>
      <w:r>
        <w:rPr>
          <w:rFonts w:ascii="Times New Roman" w:eastAsia="Times New Roman" w:hAnsi="Times New Roman"/>
          <w:b/>
          <w:bCs/>
          <w:color w:val="000000"/>
          <w:sz w:val="24"/>
          <w:szCs w:val="24"/>
          <w:lang w:eastAsia="hu-HU"/>
        </w:rPr>
        <w:t>r</w:t>
      </w:r>
      <w:r w:rsidRPr="00C057B0">
        <w:rPr>
          <w:rFonts w:ascii="Times New Roman" w:eastAsia="Times New Roman" w:hAnsi="Times New Roman"/>
          <w:b/>
          <w:bCs/>
          <w:color w:val="000000"/>
          <w:sz w:val="24"/>
          <w:szCs w:val="24"/>
          <w:lang w:eastAsia="hu-HU"/>
        </w:rPr>
        <w:t>ádium</w:t>
      </w:r>
      <w:r w:rsidRPr="00C057B0">
        <w:rPr>
          <w:rFonts w:ascii="Times New Roman" w:eastAsia="Times New Roman" w:hAnsi="Times New Roman"/>
          <w:color w:val="000000"/>
          <w:sz w:val="24"/>
          <w:szCs w:val="24"/>
          <w:lang w:eastAsia="hu-HU"/>
        </w:rPr>
        <w:t> (Ra).</w:t>
      </w:r>
    </w:p>
    <w:p w:rsidR="00C057B0" w:rsidRPr="00C057B0" w:rsidRDefault="00C057B0" w:rsidP="00C057B0">
      <w:pPr>
        <w:numPr>
          <w:ilvl w:val="0"/>
          <w:numId w:val="3"/>
        </w:numPr>
        <w:spacing w:after="0"/>
        <w:ind w:left="0" w:firstLine="0"/>
        <w:jc w:val="left"/>
        <w:rPr>
          <w:rFonts w:ascii="Times New Roman" w:eastAsia="Times New Roman" w:hAnsi="Times New Roman"/>
          <w:color w:val="000000"/>
          <w:sz w:val="24"/>
          <w:szCs w:val="24"/>
          <w:lang w:eastAsia="hu-HU"/>
        </w:rPr>
      </w:pPr>
      <w:r w:rsidRPr="00C057B0">
        <w:rPr>
          <w:rFonts w:ascii="Times New Roman" w:eastAsia="Times New Roman" w:hAnsi="Times New Roman"/>
          <w:color w:val="000000"/>
          <w:sz w:val="24"/>
          <w:szCs w:val="24"/>
          <w:lang w:eastAsia="hu-HU"/>
        </w:rPr>
        <w:t>Vegyértékelektron-szerkezetük ns</w:t>
      </w:r>
      <w:r w:rsidRPr="00C057B0">
        <w:rPr>
          <w:rFonts w:ascii="Times New Roman" w:eastAsia="Times New Roman" w:hAnsi="Times New Roman"/>
          <w:color w:val="000000"/>
          <w:sz w:val="24"/>
          <w:szCs w:val="24"/>
          <w:vertAlign w:val="superscript"/>
          <w:lang w:eastAsia="hu-HU"/>
        </w:rPr>
        <w:t>2</w:t>
      </w:r>
      <w:r w:rsidRPr="00C057B0">
        <w:rPr>
          <w:rFonts w:ascii="Times New Roman" w:eastAsia="Times New Roman" w:hAnsi="Times New Roman"/>
          <w:color w:val="000000"/>
          <w:sz w:val="24"/>
          <w:szCs w:val="24"/>
          <w:lang w:eastAsia="hu-HU"/>
        </w:rPr>
        <w:t>.</w:t>
      </w:r>
    </w:p>
    <w:p w:rsidR="00C057B0" w:rsidRPr="00C057B0" w:rsidRDefault="00C057B0" w:rsidP="00C057B0">
      <w:pPr>
        <w:numPr>
          <w:ilvl w:val="0"/>
          <w:numId w:val="3"/>
        </w:numPr>
        <w:spacing w:after="0"/>
        <w:ind w:left="0" w:firstLine="0"/>
        <w:rPr>
          <w:rFonts w:ascii="Times New Roman" w:eastAsia="Times New Roman" w:hAnsi="Times New Roman"/>
          <w:color w:val="000000"/>
          <w:sz w:val="24"/>
          <w:szCs w:val="24"/>
          <w:lang w:eastAsia="hu-HU"/>
        </w:rPr>
      </w:pPr>
      <w:r w:rsidRPr="00C057B0">
        <w:rPr>
          <w:rFonts w:ascii="Times New Roman" w:eastAsia="Times New Roman" w:hAnsi="Times New Roman"/>
          <w:color w:val="000000"/>
          <w:sz w:val="24"/>
          <w:szCs w:val="24"/>
          <w:lang w:eastAsia="hu-HU"/>
        </w:rPr>
        <w:t>A vegyértékhéjon levő elektronok könnyen </w:t>
      </w:r>
      <w:r w:rsidRPr="00C057B0">
        <w:rPr>
          <w:rFonts w:ascii="Times New Roman" w:eastAsia="Times New Roman" w:hAnsi="Times New Roman"/>
          <w:b/>
          <w:bCs/>
          <w:color w:val="000000"/>
          <w:sz w:val="24"/>
          <w:szCs w:val="24"/>
          <w:lang w:eastAsia="hu-HU"/>
        </w:rPr>
        <w:t>gerjeszthetők</w:t>
      </w:r>
      <w:r w:rsidRPr="00C057B0">
        <w:rPr>
          <w:rFonts w:ascii="Times New Roman" w:eastAsia="Times New Roman" w:hAnsi="Times New Roman"/>
          <w:color w:val="000000"/>
          <w:sz w:val="24"/>
          <w:szCs w:val="24"/>
          <w:lang w:eastAsia="hu-HU"/>
        </w:rPr>
        <w:t>, reakciókészségük a Be </w:t>
      </w:r>
      <w:r w:rsidRPr="00C057B0">
        <w:rPr>
          <w:rFonts w:ascii="Times New Roman" w:eastAsia="Times New Roman" w:hAnsi="Times New Roman"/>
          <w:noProof/>
          <w:color w:val="000000"/>
          <w:sz w:val="24"/>
          <w:szCs w:val="24"/>
          <w:lang w:eastAsia="hu-HU"/>
        </w:rPr>
        <w:drawing>
          <wp:inline distT="0" distB="0" distL="0" distR="0">
            <wp:extent cx="152400" cy="115570"/>
            <wp:effectExtent l="0" t="0" r="0" b="0"/>
            <wp:docPr id="9" name="Kép 9" descr="https://www.sulinet.hu/tovabbtan/felveteli/2001/28het/kemia/re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sulinet.hu/tovabbtan/felveteli/2001/28het/kemia/reak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a:ln>
                      <a:noFill/>
                    </a:ln>
                  </pic:spPr>
                </pic:pic>
              </a:graphicData>
            </a:graphic>
          </wp:inline>
        </w:drawing>
      </w:r>
      <w:r w:rsidRPr="00C057B0">
        <w:rPr>
          <w:rFonts w:ascii="Times New Roman" w:eastAsia="Times New Roman" w:hAnsi="Times New Roman"/>
          <w:color w:val="000000"/>
          <w:sz w:val="24"/>
          <w:szCs w:val="24"/>
          <w:lang w:eastAsia="hu-HU"/>
        </w:rPr>
        <w:t> Ra irányban nő.</w:t>
      </w:r>
    </w:p>
    <w:p w:rsidR="00C057B0" w:rsidRDefault="00C057B0" w:rsidP="00C057B0">
      <w:pPr>
        <w:spacing w:after="0"/>
        <w:jc w:val="left"/>
        <w:rPr>
          <w:rFonts w:ascii="Times New Roman" w:eastAsia="Times New Roman" w:hAnsi="Times New Roman"/>
          <w:color w:val="000000"/>
          <w:sz w:val="24"/>
          <w:szCs w:val="24"/>
          <w:lang w:eastAsia="hu-HU"/>
        </w:rPr>
      </w:pPr>
    </w:p>
    <w:tbl>
      <w:tblPr>
        <w:tblStyle w:val="Rcsostblzat"/>
        <w:tblW w:w="11199" w:type="dxa"/>
        <w:tblInd w:w="-1139" w:type="dxa"/>
        <w:tblLook w:val="04A0" w:firstRow="1" w:lastRow="0" w:firstColumn="1" w:lastColumn="0" w:noHBand="0" w:noVBand="1"/>
      </w:tblPr>
      <w:tblGrid>
        <w:gridCol w:w="2694"/>
        <w:gridCol w:w="4107"/>
        <w:gridCol w:w="4398"/>
      </w:tblGrid>
      <w:tr w:rsidR="00FF3DA4" w:rsidRPr="009510C2" w:rsidTr="00FF3DA4">
        <w:tc>
          <w:tcPr>
            <w:tcW w:w="2694" w:type="dxa"/>
          </w:tcPr>
          <w:p w:rsidR="00FF3DA4" w:rsidRPr="009510C2" w:rsidRDefault="00FF3DA4" w:rsidP="009510C2">
            <w:pPr>
              <w:spacing w:after="0"/>
              <w:jc w:val="left"/>
              <w:rPr>
                <w:rFonts w:ascii="Times New Roman" w:eastAsia="Times New Roman" w:hAnsi="Times New Roman"/>
                <w:b/>
                <w:color w:val="000000"/>
                <w:sz w:val="24"/>
                <w:szCs w:val="24"/>
                <w:lang w:eastAsia="hu-HU"/>
              </w:rPr>
            </w:pPr>
          </w:p>
        </w:tc>
        <w:tc>
          <w:tcPr>
            <w:tcW w:w="4107" w:type="dxa"/>
          </w:tcPr>
          <w:p w:rsidR="00FF3DA4" w:rsidRPr="009510C2" w:rsidRDefault="00FF3DA4" w:rsidP="009510C2">
            <w:pPr>
              <w:spacing w:after="0"/>
              <w:jc w:val="left"/>
              <w:rPr>
                <w:rFonts w:ascii="Times New Roman" w:eastAsia="Times New Roman" w:hAnsi="Times New Roman"/>
                <w:b/>
                <w:color w:val="000000"/>
                <w:sz w:val="24"/>
                <w:szCs w:val="24"/>
                <w:lang w:eastAsia="hu-HU"/>
              </w:rPr>
            </w:pPr>
            <w:r w:rsidRPr="009510C2">
              <w:rPr>
                <w:rFonts w:ascii="Times New Roman" w:eastAsia="Times New Roman" w:hAnsi="Times New Roman"/>
                <w:b/>
                <w:color w:val="000000"/>
                <w:sz w:val="24"/>
                <w:szCs w:val="24"/>
                <w:lang w:eastAsia="hu-HU"/>
              </w:rPr>
              <w:t>Alkálifémek</w:t>
            </w:r>
          </w:p>
        </w:tc>
        <w:tc>
          <w:tcPr>
            <w:tcW w:w="4398" w:type="dxa"/>
          </w:tcPr>
          <w:p w:rsidR="00FF3DA4" w:rsidRPr="009510C2" w:rsidRDefault="00FF3DA4" w:rsidP="009510C2">
            <w:pPr>
              <w:spacing w:after="0"/>
              <w:jc w:val="left"/>
              <w:rPr>
                <w:rFonts w:ascii="Times New Roman" w:eastAsia="Times New Roman" w:hAnsi="Times New Roman"/>
                <w:b/>
                <w:color w:val="000000"/>
                <w:sz w:val="24"/>
                <w:szCs w:val="24"/>
                <w:lang w:eastAsia="hu-HU"/>
              </w:rPr>
            </w:pPr>
            <w:r w:rsidRPr="009510C2">
              <w:rPr>
                <w:rFonts w:ascii="Times New Roman" w:eastAsia="Times New Roman" w:hAnsi="Times New Roman"/>
                <w:b/>
                <w:color w:val="000000"/>
                <w:sz w:val="24"/>
                <w:szCs w:val="24"/>
                <w:lang w:eastAsia="hu-HU"/>
              </w:rPr>
              <w:t>Alkáliföldfémek</w:t>
            </w:r>
          </w:p>
        </w:tc>
      </w:tr>
      <w:tr w:rsidR="00FF3DA4" w:rsidRPr="009510C2" w:rsidTr="00FF3DA4">
        <w:tc>
          <w:tcPr>
            <w:tcW w:w="2694" w:type="dxa"/>
          </w:tcPr>
          <w:p w:rsidR="00FF3DA4" w:rsidRPr="009510C2" w:rsidRDefault="00FF3DA4" w:rsidP="009510C2">
            <w:pPr>
              <w:spacing w:after="0"/>
              <w:jc w:val="left"/>
              <w:rPr>
                <w:rFonts w:ascii="Times New Roman" w:eastAsia="Times New Roman" w:hAnsi="Times New Roman"/>
                <w:b/>
                <w:color w:val="000000"/>
                <w:sz w:val="24"/>
                <w:szCs w:val="24"/>
                <w:lang w:eastAsia="hu-HU"/>
              </w:rPr>
            </w:pPr>
            <w:r w:rsidRPr="009510C2">
              <w:rPr>
                <w:rFonts w:ascii="Times New Roman" w:eastAsia="Times New Roman" w:hAnsi="Times New Roman"/>
                <w:b/>
                <w:color w:val="000000"/>
                <w:sz w:val="24"/>
                <w:szCs w:val="24"/>
                <w:lang w:eastAsia="hu-HU"/>
              </w:rPr>
              <w:t>Rácstípus</w:t>
            </w:r>
          </w:p>
        </w:tc>
        <w:tc>
          <w:tcPr>
            <w:tcW w:w="4107" w:type="dxa"/>
          </w:tcPr>
          <w:p w:rsidR="00FF3DA4" w:rsidRPr="009510C2" w:rsidRDefault="00FF3DA4" w:rsidP="009510C2">
            <w:pPr>
              <w:spacing w:after="0"/>
              <w:jc w:val="left"/>
              <w:rPr>
                <w:rFonts w:ascii="Times New Roman" w:eastAsia="Times New Roman" w:hAnsi="Times New Roman"/>
                <w:b/>
                <w:color w:val="000000"/>
                <w:sz w:val="24"/>
                <w:szCs w:val="24"/>
                <w:lang w:eastAsia="hu-HU"/>
              </w:rPr>
            </w:pPr>
            <w:r w:rsidRPr="009510C2">
              <w:rPr>
                <w:rFonts w:ascii="Times New Roman" w:hAnsi="Times New Roman"/>
                <w:color w:val="000000"/>
                <w:sz w:val="24"/>
                <w:szCs w:val="24"/>
                <w:shd w:val="clear" w:color="auto" w:fill="FFFFFF"/>
              </w:rPr>
              <w:t>Térben centrált kockarács</w:t>
            </w:r>
          </w:p>
        </w:tc>
        <w:tc>
          <w:tcPr>
            <w:tcW w:w="4398" w:type="dxa"/>
          </w:tcPr>
          <w:p w:rsidR="00FF3DA4" w:rsidRPr="009510C2" w:rsidRDefault="00FF3DA4" w:rsidP="009510C2">
            <w:pPr>
              <w:spacing w:after="0"/>
              <w:jc w:val="left"/>
              <w:rPr>
                <w:rFonts w:ascii="Times New Roman" w:eastAsia="Times New Roman" w:hAnsi="Times New Roman"/>
                <w:b/>
                <w:color w:val="000000"/>
                <w:sz w:val="24"/>
                <w:szCs w:val="24"/>
                <w:lang w:eastAsia="hu-HU"/>
              </w:rPr>
            </w:pPr>
            <w:r w:rsidRPr="009510C2">
              <w:rPr>
                <w:rFonts w:ascii="Times New Roman" w:hAnsi="Times New Roman"/>
                <w:color w:val="000000"/>
                <w:sz w:val="24"/>
                <w:szCs w:val="24"/>
                <w:shd w:val="clear" w:color="auto" w:fill="FFFFFF"/>
              </w:rPr>
              <w:t>Különböző</w:t>
            </w:r>
          </w:p>
        </w:tc>
      </w:tr>
      <w:tr w:rsidR="00FF3DA4" w:rsidRPr="009510C2" w:rsidTr="00567CC9">
        <w:tc>
          <w:tcPr>
            <w:tcW w:w="11199" w:type="dxa"/>
            <w:gridSpan w:val="3"/>
          </w:tcPr>
          <w:p w:rsidR="00FF3DA4" w:rsidRPr="009510C2" w:rsidRDefault="00FF3DA4" w:rsidP="009510C2">
            <w:pPr>
              <w:spacing w:after="0"/>
              <w:jc w:val="center"/>
              <w:rPr>
                <w:rFonts w:ascii="Times New Roman" w:hAnsi="Times New Roman"/>
                <w:b/>
                <w:color w:val="000000"/>
                <w:sz w:val="24"/>
                <w:szCs w:val="24"/>
                <w:shd w:val="clear" w:color="auto" w:fill="FFFFFF"/>
              </w:rPr>
            </w:pPr>
            <w:r w:rsidRPr="009510C2">
              <w:rPr>
                <w:rFonts w:ascii="Times New Roman" w:hAnsi="Times New Roman"/>
                <w:b/>
                <w:color w:val="000000"/>
                <w:sz w:val="24"/>
                <w:szCs w:val="24"/>
                <w:shd w:val="clear" w:color="auto" w:fill="FFFFFF"/>
              </w:rPr>
              <w:t>Fizikai tulajdonság</w:t>
            </w:r>
          </w:p>
        </w:tc>
      </w:tr>
      <w:tr w:rsidR="00FF3DA4" w:rsidRPr="009510C2" w:rsidTr="00FF3DA4">
        <w:tc>
          <w:tcPr>
            <w:tcW w:w="2694" w:type="dxa"/>
          </w:tcPr>
          <w:p w:rsidR="00FF3DA4" w:rsidRPr="009510C2" w:rsidRDefault="009510C2" w:rsidP="009510C2">
            <w:pPr>
              <w:spacing w:after="0"/>
              <w:jc w:val="left"/>
              <w:rPr>
                <w:rFonts w:ascii="Times New Roman" w:eastAsia="Times New Roman" w:hAnsi="Times New Roman"/>
                <w:b/>
                <w:color w:val="000000"/>
                <w:sz w:val="24"/>
                <w:szCs w:val="24"/>
                <w:lang w:eastAsia="hu-HU"/>
              </w:rPr>
            </w:pPr>
            <w:r w:rsidRPr="009510C2">
              <w:rPr>
                <w:rFonts w:ascii="Times New Roman" w:hAnsi="Times New Roman"/>
                <w:b/>
                <w:bCs/>
                <w:color w:val="000000"/>
                <w:sz w:val="24"/>
                <w:szCs w:val="24"/>
                <w:shd w:val="clear" w:color="auto" w:fill="FFFFFF"/>
              </w:rPr>
              <w:t xml:space="preserve">Op., </w:t>
            </w:r>
            <w:proofErr w:type="spellStart"/>
            <w:r w:rsidRPr="009510C2">
              <w:rPr>
                <w:rFonts w:ascii="Times New Roman" w:hAnsi="Times New Roman"/>
                <w:b/>
                <w:bCs/>
                <w:color w:val="000000"/>
                <w:sz w:val="24"/>
                <w:szCs w:val="24"/>
                <w:shd w:val="clear" w:color="auto" w:fill="FFFFFF"/>
              </w:rPr>
              <w:t>fp</w:t>
            </w:r>
            <w:proofErr w:type="spellEnd"/>
            <w:r w:rsidRPr="009510C2">
              <w:rPr>
                <w:rFonts w:ascii="Times New Roman" w:hAnsi="Times New Roman"/>
                <w:b/>
                <w:bCs/>
                <w:color w:val="000000"/>
                <w:sz w:val="24"/>
                <w:szCs w:val="24"/>
                <w:shd w:val="clear" w:color="auto" w:fill="FFFFFF"/>
              </w:rPr>
              <w:t>.</w:t>
            </w:r>
          </w:p>
        </w:tc>
        <w:tc>
          <w:tcPr>
            <w:tcW w:w="4107" w:type="dxa"/>
          </w:tcPr>
          <w:p w:rsidR="00FF3DA4" w:rsidRPr="009510C2" w:rsidRDefault="009510C2" w:rsidP="009510C2">
            <w:pPr>
              <w:spacing w:after="0"/>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t>Viszonylag alacsony.</w:t>
            </w:r>
          </w:p>
        </w:tc>
        <w:tc>
          <w:tcPr>
            <w:tcW w:w="4398" w:type="dxa"/>
          </w:tcPr>
          <w:p w:rsidR="00FF3DA4" w:rsidRPr="009510C2" w:rsidRDefault="009510C2" w:rsidP="009510C2">
            <w:pPr>
              <w:spacing w:after="0"/>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t>Általában nem túl magas (de a rácstípus is erősen befolyásolja).</w:t>
            </w:r>
          </w:p>
        </w:tc>
      </w:tr>
      <w:tr w:rsidR="009510C2" w:rsidRPr="009510C2" w:rsidTr="00FF3DA4">
        <w:tc>
          <w:tcPr>
            <w:tcW w:w="2694" w:type="dxa"/>
          </w:tcPr>
          <w:p w:rsidR="009510C2" w:rsidRPr="009510C2" w:rsidRDefault="009510C2" w:rsidP="009510C2">
            <w:pPr>
              <w:spacing w:after="0"/>
              <w:jc w:val="left"/>
              <w:rPr>
                <w:rFonts w:ascii="Times New Roman" w:hAnsi="Times New Roman"/>
                <w:b/>
                <w:bCs/>
                <w:color w:val="000000"/>
                <w:sz w:val="24"/>
                <w:szCs w:val="24"/>
                <w:shd w:val="clear" w:color="auto" w:fill="FFFFFF"/>
              </w:rPr>
            </w:pPr>
            <w:r w:rsidRPr="009510C2">
              <w:rPr>
                <w:rFonts w:ascii="Times New Roman" w:hAnsi="Times New Roman"/>
                <w:b/>
                <w:bCs/>
                <w:color w:val="000000"/>
                <w:sz w:val="24"/>
                <w:szCs w:val="24"/>
                <w:shd w:val="clear" w:color="auto" w:fill="FFFFFF"/>
              </w:rPr>
              <w:t>Sűrűség</w:t>
            </w:r>
          </w:p>
        </w:tc>
        <w:tc>
          <w:tcPr>
            <w:tcW w:w="4107" w:type="dxa"/>
          </w:tcPr>
          <w:p w:rsidR="009510C2" w:rsidRPr="009510C2" w:rsidRDefault="009510C2" w:rsidP="009510C2">
            <w:pPr>
              <w:spacing w:after="0"/>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t xml:space="preserve">Könnyűfémek (a Li, K, </w:t>
            </w:r>
            <w:proofErr w:type="gramStart"/>
            <w:r w:rsidRPr="009510C2">
              <w:rPr>
                <w:rFonts w:ascii="Times New Roman" w:hAnsi="Times New Roman"/>
                <w:color w:val="000000"/>
                <w:sz w:val="24"/>
                <w:szCs w:val="24"/>
                <w:shd w:val="clear" w:color="auto" w:fill="FFFFFF"/>
              </w:rPr>
              <w:t>Na</w:t>
            </w:r>
            <w:proofErr w:type="gramEnd"/>
            <w:r w:rsidRPr="009510C2">
              <w:rPr>
                <w:rFonts w:ascii="Times New Roman" w:hAnsi="Times New Roman"/>
                <w:color w:val="000000"/>
                <w:sz w:val="24"/>
                <w:szCs w:val="24"/>
                <w:shd w:val="clear" w:color="auto" w:fill="FFFFFF"/>
              </w:rPr>
              <w:t xml:space="preserve"> a víznél is könnyebb). A sűrűség a rendszám növekedésével nő!</w:t>
            </w:r>
          </w:p>
        </w:tc>
        <w:tc>
          <w:tcPr>
            <w:tcW w:w="4398" w:type="dxa"/>
          </w:tcPr>
          <w:p w:rsidR="009510C2" w:rsidRPr="009510C2" w:rsidRDefault="009510C2" w:rsidP="009510C2">
            <w:pPr>
              <w:spacing w:after="0"/>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t>Könnyűfémek, de a víznél nagyobb sűrűségűek. A sűrűséget a különböző rácstípus is befolyásolja</w:t>
            </w:r>
          </w:p>
        </w:tc>
      </w:tr>
      <w:tr w:rsidR="009510C2" w:rsidRPr="009510C2" w:rsidTr="00FF3DA4">
        <w:tc>
          <w:tcPr>
            <w:tcW w:w="2694" w:type="dxa"/>
          </w:tcPr>
          <w:p w:rsidR="009510C2" w:rsidRPr="009510C2" w:rsidRDefault="009510C2" w:rsidP="009510C2">
            <w:pPr>
              <w:spacing w:after="0"/>
              <w:jc w:val="left"/>
              <w:rPr>
                <w:rFonts w:ascii="Times New Roman" w:hAnsi="Times New Roman"/>
                <w:b/>
                <w:bCs/>
                <w:color w:val="000000"/>
                <w:sz w:val="24"/>
                <w:szCs w:val="24"/>
                <w:shd w:val="clear" w:color="auto" w:fill="FFFFFF"/>
              </w:rPr>
            </w:pPr>
            <w:r w:rsidRPr="009510C2">
              <w:rPr>
                <w:rFonts w:ascii="Times New Roman" w:hAnsi="Times New Roman"/>
                <w:b/>
                <w:bCs/>
                <w:color w:val="000000"/>
                <w:sz w:val="24"/>
                <w:szCs w:val="24"/>
                <w:shd w:val="clear" w:color="auto" w:fill="FFFFFF"/>
              </w:rPr>
              <w:t>Egyéb fizikai tulajdonságok:</w:t>
            </w:r>
          </w:p>
        </w:tc>
        <w:tc>
          <w:tcPr>
            <w:tcW w:w="4107" w:type="dxa"/>
          </w:tcPr>
          <w:p w:rsidR="009510C2" w:rsidRPr="009510C2" w:rsidRDefault="009510C2" w:rsidP="009510C2">
            <w:pPr>
              <w:spacing w:after="0"/>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t>Puhák, általában késsel vághatók.</w:t>
            </w:r>
          </w:p>
        </w:tc>
        <w:tc>
          <w:tcPr>
            <w:tcW w:w="4398" w:type="dxa"/>
          </w:tcPr>
          <w:p w:rsidR="009510C2" w:rsidRPr="009510C2" w:rsidRDefault="009510C2" w:rsidP="009510C2">
            <w:pPr>
              <w:spacing w:after="0"/>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t>Megmunkálhatóságuk függ a rácstípustól.</w:t>
            </w:r>
          </w:p>
        </w:tc>
      </w:tr>
      <w:tr w:rsidR="009510C2" w:rsidRPr="009510C2" w:rsidTr="00C528CB">
        <w:tc>
          <w:tcPr>
            <w:tcW w:w="11199" w:type="dxa"/>
            <w:gridSpan w:val="3"/>
          </w:tcPr>
          <w:p w:rsidR="009510C2" w:rsidRPr="009510C2" w:rsidRDefault="009510C2" w:rsidP="009510C2">
            <w:pPr>
              <w:spacing w:after="0"/>
              <w:jc w:val="center"/>
              <w:rPr>
                <w:rFonts w:ascii="Times New Roman" w:hAnsi="Times New Roman"/>
                <w:b/>
                <w:color w:val="000000"/>
                <w:sz w:val="24"/>
                <w:szCs w:val="24"/>
                <w:shd w:val="clear" w:color="auto" w:fill="FFFFFF"/>
              </w:rPr>
            </w:pPr>
            <w:r w:rsidRPr="009510C2">
              <w:rPr>
                <w:rFonts w:ascii="Times New Roman" w:hAnsi="Times New Roman"/>
                <w:b/>
                <w:color w:val="000000"/>
                <w:sz w:val="24"/>
                <w:szCs w:val="24"/>
                <w:shd w:val="clear" w:color="auto" w:fill="FFFFFF"/>
              </w:rPr>
              <w:t>Kémiai tulajdonság</w:t>
            </w:r>
          </w:p>
        </w:tc>
      </w:tr>
      <w:tr w:rsidR="009510C2" w:rsidRPr="009510C2" w:rsidTr="00FF3DA4">
        <w:tc>
          <w:tcPr>
            <w:tcW w:w="2694" w:type="dxa"/>
          </w:tcPr>
          <w:p w:rsidR="009510C2" w:rsidRPr="009510C2" w:rsidRDefault="009510C2" w:rsidP="009510C2">
            <w:pPr>
              <w:spacing w:after="0"/>
              <w:jc w:val="left"/>
              <w:rPr>
                <w:rFonts w:ascii="Times New Roman" w:hAnsi="Times New Roman"/>
                <w:b/>
                <w:bCs/>
                <w:color w:val="000000"/>
                <w:sz w:val="24"/>
                <w:szCs w:val="24"/>
                <w:shd w:val="clear" w:color="auto" w:fill="FFFFFF"/>
              </w:rPr>
            </w:pPr>
            <w:r w:rsidRPr="009510C2">
              <w:rPr>
                <w:rFonts w:ascii="Times New Roman" w:hAnsi="Times New Roman"/>
                <w:b/>
                <w:bCs/>
                <w:color w:val="000000"/>
                <w:sz w:val="24"/>
                <w:szCs w:val="24"/>
                <w:shd w:val="clear" w:color="auto" w:fill="FFFFFF"/>
              </w:rPr>
              <w:t>A szabad levegőn</w:t>
            </w:r>
          </w:p>
        </w:tc>
        <w:tc>
          <w:tcPr>
            <w:tcW w:w="4107" w:type="dxa"/>
          </w:tcPr>
          <w:p w:rsidR="009510C2" w:rsidRPr="009510C2" w:rsidRDefault="009510C2" w:rsidP="009510C2">
            <w:pPr>
              <w:numPr>
                <w:ilvl w:val="0"/>
                <w:numId w:val="4"/>
              </w:numPr>
              <w:shd w:val="clear" w:color="auto" w:fill="FFFFFF"/>
              <w:spacing w:after="0" w:line="240" w:lineRule="auto"/>
              <w:ind w:left="0"/>
              <w:jc w:val="left"/>
              <w:rPr>
                <w:rFonts w:ascii="Times New Roman" w:eastAsia="Times New Roman" w:hAnsi="Times New Roman"/>
                <w:color w:val="000000"/>
                <w:sz w:val="24"/>
                <w:szCs w:val="24"/>
                <w:lang w:eastAsia="hu-HU"/>
              </w:rPr>
            </w:pPr>
            <w:r w:rsidRPr="009510C2">
              <w:rPr>
                <w:rFonts w:ascii="Times New Roman" w:eastAsia="Times New Roman" w:hAnsi="Times New Roman"/>
                <w:color w:val="000000"/>
                <w:sz w:val="24"/>
                <w:szCs w:val="24"/>
                <w:lang w:eastAsia="hu-HU"/>
              </w:rPr>
              <w:t>gyorsan oxidálódnak,</w:t>
            </w:r>
            <w:r>
              <w:rPr>
                <w:rFonts w:ascii="Times New Roman" w:eastAsia="Times New Roman" w:hAnsi="Times New Roman"/>
                <w:color w:val="000000"/>
                <w:sz w:val="24"/>
                <w:szCs w:val="24"/>
                <w:lang w:eastAsia="hu-HU"/>
              </w:rPr>
              <w:t xml:space="preserve"> ezért petróleum alatt tartják: </w:t>
            </w:r>
            <w:r w:rsidRPr="009510C2">
              <w:rPr>
                <w:rFonts w:ascii="Times New Roman" w:eastAsia="Times New Roman" w:hAnsi="Times New Roman"/>
                <w:b/>
                <w:bCs/>
                <w:color w:val="000000"/>
                <w:sz w:val="24"/>
                <w:szCs w:val="24"/>
                <w:lang w:eastAsia="hu-HU"/>
              </w:rPr>
              <w:t>Na, K, Rb, Cs</w:t>
            </w:r>
          </w:p>
          <w:p w:rsidR="009510C2" w:rsidRPr="009510C2" w:rsidRDefault="009510C2" w:rsidP="009510C2">
            <w:pPr>
              <w:numPr>
                <w:ilvl w:val="0"/>
                <w:numId w:val="4"/>
              </w:numPr>
              <w:shd w:val="clear" w:color="auto" w:fill="FFFFFF"/>
              <w:spacing w:after="0" w:line="240" w:lineRule="auto"/>
              <w:ind w:left="0"/>
              <w:jc w:val="left"/>
              <w:rPr>
                <w:rFonts w:ascii="Times New Roman" w:eastAsia="Times New Roman" w:hAnsi="Times New Roman"/>
                <w:color w:val="000000"/>
                <w:sz w:val="24"/>
                <w:szCs w:val="24"/>
                <w:lang w:eastAsia="hu-HU"/>
              </w:rPr>
            </w:pPr>
            <w:r w:rsidRPr="009510C2">
              <w:rPr>
                <w:rFonts w:ascii="Times New Roman" w:eastAsia="Times New Roman" w:hAnsi="Times New Roman"/>
                <w:color w:val="000000"/>
                <w:sz w:val="24"/>
                <w:szCs w:val="24"/>
                <w:lang w:eastAsia="hu-HU"/>
              </w:rPr>
              <w:t>lassan eloxidálódik, ezért zárt üvegben tartják: </w:t>
            </w:r>
            <w:r w:rsidRPr="009510C2">
              <w:rPr>
                <w:rFonts w:ascii="Times New Roman" w:eastAsia="Times New Roman" w:hAnsi="Times New Roman"/>
                <w:b/>
                <w:bCs/>
                <w:color w:val="000000"/>
                <w:sz w:val="24"/>
                <w:szCs w:val="24"/>
                <w:lang w:eastAsia="hu-HU"/>
              </w:rPr>
              <w:t>Li</w:t>
            </w:r>
          </w:p>
          <w:p w:rsidR="009510C2" w:rsidRPr="009510C2" w:rsidRDefault="009510C2" w:rsidP="009510C2">
            <w:pPr>
              <w:spacing w:after="0"/>
              <w:jc w:val="left"/>
              <w:rPr>
                <w:rFonts w:ascii="Times New Roman" w:hAnsi="Times New Roman"/>
                <w:color w:val="000000"/>
                <w:sz w:val="24"/>
                <w:szCs w:val="24"/>
                <w:shd w:val="clear" w:color="auto" w:fill="FFFFFF"/>
              </w:rPr>
            </w:pPr>
          </w:p>
        </w:tc>
        <w:tc>
          <w:tcPr>
            <w:tcW w:w="4398" w:type="dxa"/>
          </w:tcPr>
          <w:p w:rsidR="009510C2" w:rsidRPr="009510C2" w:rsidRDefault="009510C2" w:rsidP="009510C2">
            <w:pPr>
              <w:numPr>
                <w:ilvl w:val="0"/>
                <w:numId w:val="5"/>
              </w:numPr>
              <w:shd w:val="clear" w:color="auto" w:fill="FFFFFF"/>
              <w:spacing w:after="0" w:line="240" w:lineRule="auto"/>
              <w:ind w:left="0"/>
              <w:jc w:val="left"/>
              <w:rPr>
                <w:rFonts w:ascii="Times New Roman" w:eastAsia="Times New Roman" w:hAnsi="Times New Roman"/>
                <w:color w:val="000000"/>
                <w:sz w:val="24"/>
                <w:szCs w:val="24"/>
                <w:lang w:eastAsia="hu-HU"/>
              </w:rPr>
            </w:pPr>
            <w:r w:rsidRPr="009510C2">
              <w:rPr>
                <w:rFonts w:ascii="Times New Roman" w:eastAsia="Times New Roman" w:hAnsi="Times New Roman"/>
                <w:color w:val="000000"/>
                <w:sz w:val="24"/>
                <w:szCs w:val="24"/>
                <w:lang w:eastAsia="hu-HU"/>
              </w:rPr>
              <w:t>gyorsan oxidálódnak, ezért petróleum alatt tartják:</w:t>
            </w:r>
            <w:r w:rsidRPr="009510C2">
              <w:rPr>
                <w:rFonts w:ascii="Times New Roman" w:eastAsia="Times New Roman" w:hAnsi="Times New Roman"/>
                <w:b/>
                <w:bCs/>
                <w:color w:val="000000"/>
                <w:sz w:val="24"/>
                <w:szCs w:val="24"/>
                <w:lang w:eastAsia="hu-HU"/>
              </w:rPr>
              <w:t> Ba</w:t>
            </w:r>
          </w:p>
          <w:p w:rsidR="009510C2" w:rsidRPr="009510C2" w:rsidRDefault="009510C2" w:rsidP="009510C2">
            <w:pPr>
              <w:numPr>
                <w:ilvl w:val="0"/>
                <w:numId w:val="5"/>
              </w:numPr>
              <w:shd w:val="clear" w:color="auto" w:fill="FFFFFF"/>
              <w:spacing w:after="0" w:line="240" w:lineRule="auto"/>
              <w:ind w:left="0"/>
              <w:jc w:val="left"/>
              <w:rPr>
                <w:rFonts w:ascii="Times New Roman" w:eastAsia="Times New Roman" w:hAnsi="Times New Roman"/>
                <w:color w:val="000000"/>
                <w:sz w:val="24"/>
                <w:szCs w:val="24"/>
                <w:lang w:eastAsia="hu-HU"/>
              </w:rPr>
            </w:pPr>
            <w:r w:rsidRPr="009510C2">
              <w:rPr>
                <w:rFonts w:ascii="Times New Roman" w:eastAsia="Times New Roman" w:hAnsi="Times New Roman"/>
                <w:color w:val="000000"/>
                <w:sz w:val="24"/>
                <w:szCs w:val="24"/>
                <w:lang w:eastAsia="hu-HU"/>
              </w:rPr>
              <w:t>lassan eloxidálódik, ezért zárt üvegben tartják </w:t>
            </w:r>
            <w:r w:rsidRPr="009510C2">
              <w:rPr>
                <w:rFonts w:ascii="Times New Roman" w:eastAsia="Times New Roman" w:hAnsi="Times New Roman"/>
                <w:b/>
                <w:bCs/>
                <w:color w:val="000000"/>
                <w:sz w:val="24"/>
                <w:szCs w:val="24"/>
                <w:lang w:eastAsia="hu-HU"/>
              </w:rPr>
              <w:t>Ca</w:t>
            </w:r>
            <w:r w:rsidRPr="009510C2">
              <w:rPr>
                <w:rFonts w:ascii="Times New Roman" w:eastAsia="Times New Roman" w:hAnsi="Times New Roman"/>
                <w:color w:val="000000"/>
                <w:sz w:val="24"/>
                <w:szCs w:val="24"/>
                <w:lang w:eastAsia="hu-HU"/>
              </w:rPr>
              <w:t>, </w:t>
            </w:r>
            <w:r w:rsidRPr="009510C2">
              <w:rPr>
                <w:rFonts w:ascii="Times New Roman" w:eastAsia="Times New Roman" w:hAnsi="Times New Roman"/>
                <w:b/>
                <w:bCs/>
                <w:color w:val="000000"/>
                <w:sz w:val="24"/>
                <w:szCs w:val="24"/>
                <w:lang w:eastAsia="hu-HU"/>
              </w:rPr>
              <w:t>Sr</w:t>
            </w:r>
          </w:p>
          <w:p w:rsidR="009510C2" w:rsidRPr="009510C2" w:rsidRDefault="009510C2" w:rsidP="009510C2">
            <w:pPr>
              <w:numPr>
                <w:ilvl w:val="0"/>
                <w:numId w:val="5"/>
              </w:numPr>
              <w:shd w:val="clear" w:color="auto" w:fill="FFFFFF"/>
              <w:spacing w:after="0" w:line="240" w:lineRule="auto"/>
              <w:ind w:left="0"/>
              <w:jc w:val="left"/>
              <w:rPr>
                <w:rFonts w:ascii="Times New Roman" w:eastAsia="Times New Roman" w:hAnsi="Times New Roman"/>
                <w:color w:val="000000"/>
                <w:sz w:val="24"/>
                <w:szCs w:val="24"/>
                <w:lang w:eastAsia="hu-HU"/>
              </w:rPr>
            </w:pPr>
            <w:r w:rsidRPr="009510C2">
              <w:rPr>
                <w:rFonts w:ascii="Times New Roman" w:eastAsia="Times New Roman" w:hAnsi="Times New Roman"/>
                <w:color w:val="000000"/>
                <w:sz w:val="24"/>
                <w:szCs w:val="24"/>
                <w:lang w:eastAsia="hu-HU"/>
              </w:rPr>
              <w:t>felületén védő oxidréteg alakul ki </w:t>
            </w:r>
            <w:r w:rsidRPr="009510C2">
              <w:rPr>
                <w:rFonts w:ascii="Times New Roman" w:eastAsia="Times New Roman" w:hAnsi="Times New Roman"/>
                <w:b/>
                <w:bCs/>
                <w:color w:val="000000"/>
                <w:sz w:val="24"/>
                <w:szCs w:val="24"/>
                <w:lang w:eastAsia="hu-HU"/>
              </w:rPr>
              <w:t>Be</w:t>
            </w:r>
            <w:r w:rsidRPr="009510C2">
              <w:rPr>
                <w:rFonts w:ascii="Times New Roman" w:eastAsia="Times New Roman" w:hAnsi="Times New Roman"/>
                <w:color w:val="000000"/>
                <w:sz w:val="24"/>
                <w:szCs w:val="24"/>
                <w:lang w:eastAsia="hu-HU"/>
              </w:rPr>
              <w:t>, </w:t>
            </w:r>
            <w:r w:rsidRPr="009510C2">
              <w:rPr>
                <w:rFonts w:ascii="Times New Roman" w:eastAsia="Times New Roman" w:hAnsi="Times New Roman"/>
                <w:b/>
                <w:bCs/>
                <w:color w:val="000000"/>
                <w:sz w:val="24"/>
                <w:szCs w:val="24"/>
                <w:lang w:eastAsia="hu-HU"/>
              </w:rPr>
              <w:t>Mg</w:t>
            </w:r>
          </w:p>
        </w:tc>
      </w:tr>
      <w:tr w:rsidR="009510C2" w:rsidRPr="009510C2" w:rsidTr="00FF3DA4">
        <w:tc>
          <w:tcPr>
            <w:tcW w:w="2694" w:type="dxa"/>
          </w:tcPr>
          <w:p w:rsidR="009510C2" w:rsidRPr="009510C2" w:rsidRDefault="009510C2" w:rsidP="009510C2">
            <w:pPr>
              <w:spacing w:after="0"/>
              <w:jc w:val="left"/>
              <w:rPr>
                <w:rFonts w:ascii="Times New Roman" w:hAnsi="Times New Roman"/>
                <w:b/>
                <w:bCs/>
                <w:color w:val="000000"/>
                <w:sz w:val="24"/>
                <w:szCs w:val="24"/>
                <w:shd w:val="clear" w:color="auto" w:fill="FFFFFF"/>
              </w:rPr>
            </w:pPr>
            <w:r w:rsidRPr="009510C2">
              <w:rPr>
                <w:rFonts w:ascii="Times New Roman" w:hAnsi="Times New Roman"/>
                <w:b/>
                <w:bCs/>
                <w:color w:val="000000"/>
                <w:sz w:val="24"/>
                <w:szCs w:val="24"/>
                <w:shd w:val="clear" w:color="auto" w:fill="FFFFFF"/>
              </w:rPr>
              <w:t>O</w:t>
            </w:r>
            <w:r w:rsidRPr="009510C2">
              <w:rPr>
                <w:rFonts w:ascii="Times New Roman" w:hAnsi="Times New Roman"/>
                <w:b/>
                <w:bCs/>
                <w:color w:val="000000"/>
                <w:sz w:val="24"/>
                <w:szCs w:val="24"/>
                <w:shd w:val="clear" w:color="auto" w:fill="FFFFFF"/>
                <w:vertAlign w:val="subscript"/>
              </w:rPr>
              <w:t>2</w:t>
            </w:r>
            <w:r w:rsidRPr="009510C2">
              <w:rPr>
                <w:rFonts w:ascii="Times New Roman" w:hAnsi="Times New Roman"/>
                <w:b/>
                <w:bCs/>
                <w:color w:val="000000"/>
                <w:sz w:val="24"/>
                <w:szCs w:val="24"/>
                <w:shd w:val="clear" w:color="auto" w:fill="FFFFFF"/>
              </w:rPr>
              <w:t>-ben elégetve:</w:t>
            </w:r>
          </w:p>
        </w:tc>
        <w:tc>
          <w:tcPr>
            <w:tcW w:w="4107" w:type="dxa"/>
          </w:tcPr>
          <w:p w:rsidR="009510C2" w:rsidRPr="009510C2" w:rsidRDefault="009510C2" w:rsidP="009510C2">
            <w:pPr>
              <w:shd w:val="clear" w:color="auto" w:fill="FFFFFF"/>
              <w:spacing w:after="0" w:line="240" w:lineRule="auto"/>
              <w:jc w:val="left"/>
              <w:rPr>
                <w:rFonts w:ascii="Times New Roman" w:eastAsia="Times New Roman" w:hAnsi="Times New Roman"/>
                <w:color w:val="000000"/>
                <w:sz w:val="24"/>
                <w:szCs w:val="24"/>
                <w:lang w:eastAsia="hu-HU"/>
              </w:rPr>
            </w:pPr>
            <w:r w:rsidRPr="009510C2">
              <w:rPr>
                <w:rFonts w:ascii="Times New Roman" w:hAnsi="Times New Roman"/>
                <w:color w:val="000000"/>
                <w:sz w:val="24"/>
                <w:szCs w:val="24"/>
                <w:shd w:val="clear" w:color="auto" w:fill="FFFFFF"/>
              </w:rPr>
              <w:t>4Li + O</w:t>
            </w:r>
            <w:r w:rsidRPr="009510C2">
              <w:rPr>
                <w:rFonts w:ascii="Times New Roman" w:hAnsi="Times New Roman"/>
                <w:color w:val="000000"/>
                <w:sz w:val="24"/>
                <w:szCs w:val="24"/>
                <w:shd w:val="clear" w:color="auto" w:fill="FFFFFF"/>
                <w:vertAlign w:val="subscript"/>
              </w:rPr>
              <w:t>2</w:t>
            </w:r>
            <w:r w:rsidRPr="009510C2">
              <w:rPr>
                <w:rFonts w:ascii="Times New Roman" w:hAnsi="Times New Roman"/>
                <w:color w:val="000000"/>
                <w:sz w:val="24"/>
                <w:szCs w:val="24"/>
                <w:shd w:val="clear" w:color="auto" w:fill="FFFFFF"/>
              </w:rPr>
              <w:t> </w:t>
            </w:r>
            <w:r w:rsidRPr="009510C2">
              <w:rPr>
                <w:rFonts w:ascii="Times New Roman" w:hAnsi="Times New Roman"/>
                <w:noProof/>
                <w:sz w:val="24"/>
                <w:szCs w:val="24"/>
                <w:lang w:eastAsia="hu-HU"/>
              </w:rPr>
              <w:drawing>
                <wp:inline distT="0" distB="0" distL="0" distR="0">
                  <wp:extent cx="152400" cy="115570"/>
                  <wp:effectExtent l="0" t="0" r="0" b="0"/>
                  <wp:docPr id="27" name="Kép 27" descr="https://www.sulinet.hu/tovabbtan/felveteli/2001/28het/kemia/re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ww.sulinet.hu/tovabbtan/felveteli/2001/28het/kemia/reak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a:ln>
                            <a:noFill/>
                          </a:ln>
                        </pic:spPr>
                      </pic:pic>
                    </a:graphicData>
                  </a:graphic>
                </wp:inline>
              </w:drawing>
            </w:r>
            <w:r w:rsidRPr="009510C2">
              <w:rPr>
                <w:rFonts w:ascii="Times New Roman" w:hAnsi="Times New Roman"/>
                <w:color w:val="000000"/>
                <w:sz w:val="24"/>
                <w:szCs w:val="24"/>
                <w:shd w:val="clear" w:color="auto" w:fill="FFFFFF"/>
              </w:rPr>
              <w:t> 2Li</w:t>
            </w:r>
            <w:r w:rsidRPr="009510C2">
              <w:rPr>
                <w:rFonts w:ascii="Times New Roman" w:hAnsi="Times New Roman"/>
                <w:color w:val="000000"/>
                <w:sz w:val="24"/>
                <w:szCs w:val="24"/>
                <w:shd w:val="clear" w:color="auto" w:fill="FFFFFF"/>
                <w:vertAlign w:val="subscript"/>
              </w:rPr>
              <w:t>2</w:t>
            </w:r>
            <w:r w:rsidRPr="009510C2">
              <w:rPr>
                <w:rFonts w:ascii="Times New Roman" w:hAnsi="Times New Roman"/>
                <w:color w:val="000000"/>
                <w:sz w:val="24"/>
                <w:szCs w:val="24"/>
                <w:shd w:val="clear" w:color="auto" w:fill="FFFFFF"/>
              </w:rPr>
              <w:t>O (oxid)</w:t>
            </w:r>
            <w:r w:rsidRPr="009510C2">
              <w:rPr>
                <w:rFonts w:ascii="Times New Roman" w:hAnsi="Times New Roman"/>
                <w:color w:val="000000"/>
                <w:sz w:val="24"/>
                <w:szCs w:val="24"/>
              </w:rPr>
              <w:br/>
            </w:r>
            <w:r w:rsidRPr="009510C2">
              <w:rPr>
                <w:rFonts w:ascii="Times New Roman" w:hAnsi="Times New Roman"/>
                <w:color w:val="000000"/>
                <w:sz w:val="24"/>
                <w:szCs w:val="24"/>
              </w:rPr>
              <w:br/>
            </w:r>
            <w:r w:rsidRPr="009510C2">
              <w:rPr>
                <w:rFonts w:ascii="Times New Roman" w:hAnsi="Times New Roman"/>
                <w:color w:val="000000"/>
                <w:sz w:val="24"/>
                <w:szCs w:val="24"/>
                <w:shd w:val="clear" w:color="auto" w:fill="FFFFFF"/>
              </w:rPr>
              <w:t>a többi fém:</w:t>
            </w:r>
            <w:r w:rsidRPr="009510C2">
              <w:rPr>
                <w:rFonts w:ascii="Times New Roman" w:hAnsi="Times New Roman"/>
                <w:color w:val="000000"/>
                <w:sz w:val="24"/>
                <w:szCs w:val="24"/>
              </w:rPr>
              <w:br/>
            </w:r>
            <w:r w:rsidRPr="009510C2">
              <w:rPr>
                <w:rFonts w:ascii="Times New Roman" w:hAnsi="Times New Roman"/>
                <w:color w:val="000000"/>
                <w:sz w:val="24"/>
                <w:szCs w:val="24"/>
              </w:rPr>
              <w:br/>
            </w:r>
            <w:r w:rsidRPr="009510C2">
              <w:rPr>
                <w:rFonts w:ascii="Times New Roman" w:hAnsi="Times New Roman"/>
                <w:color w:val="000000"/>
                <w:sz w:val="24"/>
                <w:szCs w:val="24"/>
                <w:shd w:val="clear" w:color="auto" w:fill="FFFFFF"/>
              </w:rPr>
              <w:t>2Na + O</w:t>
            </w:r>
            <w:r w:rsidRPr="009510C2">
              <w:rPr>
                <w:rFonts w:ascii="Times New Roman" w:hAnsi="Times New Roman"/>
                <w:color w:val="000000"/>
                <w:sz w:val="24"/>
                <w:szCs w:val="24"/>
                <w:shd w:val="clear" w:color="auto" w:fill="FFFFFF"/>
                <w:vertAlign w:val="subscript"/>
              </w:rPr>
              <w:t>2</w:t>
            </w:r>
            <w:r w:rsidRPr="009510C2">
              <w:rPr>
                <w:rFonts w:ascii="Times New Roman" w:hAnsi="Times New Roman"/>
                <w:color w:val="000000"/>
                <w:sz w:val="24"/>
                <w:szCs w:val="24"/>
                <w:shd w:val="clear" w:color="auto" w:fill="FFFFFF"/>
              </w:rPr>
              <w:t> </w:t>
            </w:r>
            <w:r w:rsidRPr="009510C2">
              <w:rPr>
                <w:rFonts w:ascii="Times New Roman" w:hAnsi="Times New Roman"/>
                <w:noProof/>
                <w:sz w:val="24"/>
                <w:szCs w:val="24"/>
                <w:lang w:eastAsia="hu-HU"/>
              </w:rPr>
              <w:drawing>
                <wp:inline distT="0" distB="0" distL="0" distR="0">
                  <wp:extent cx="152400" cy="115570"/>
                  <wp:effectExtent l="0" t="0" r="0" b="0"/>
                  <wp:docPr id="26" name="Kép 26" descr="https://www.sulinet.hu/tovabbtan/felveteli/2001/28het/kemia/re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www.sulinet.hu/tovabbtan/felveteli/2001/28het/kemia/reak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a:ln>
                            <a:noFill/>
                          </a:ln>
                        </pic:spPr>
                      </pic:pic>
                    </a:graphicData>
                  </a:graphic>
                </wp:inline>
              </w:drawing>
            </w:r>
            <w:r w:rsidRPr="009510C2">
              <w:rPr>
                <w:rFonts w:ascii="Times New Roman" w:hAnsi="Times New Roman"/>
                <w:color w:val="000000"/>
                <w:sz w:val="24"/>
                <w:szCs w:val="24"/>
                <w:shd w:val="clear" w:color="auto" w:fill="FFFFFF"/>
              </w:rPr>
              <w:t> Na2O</w:t>
            </w:r>
            <w:r w:rsidRPr="009510C2">
              <w:rPr>
                <w:rFonts w:ascii="Times New Roman" w:hAnsi="Times New Roman"/>
                <w:color w:val="000000"/>
                <w:sz w:val="24"/>
                <w:szCs w:val="24"/>
                <w:shd w:val="clear" w:color="auto" w:fill="FFFFFF"/>
                <w:vertAlign w:val="subscript"/>
              </w:rPr>
              <w:t>2</w:t>
            </w:r>
            <w:r w:rsidRPr="009510C2">
              <w:rPr>
                <w:rFonts w:ascii="Times New Roman" w:hAnsi="Times New Roman"/>
                <w:color w:val="000000"/>
                <w:sz w:val="24"/>
                <w:szCs w:val="24"/>
                <w:shd w:val="clear" w:color="auto" w:fill="FFFFFF"/>
              </w:rPr>
              <w:t> (peroxid)</w:t>
            </w:r>
            <w:r w:rsidRPr="009510C2">
              <w:rPr>
                <w:rFonts w:ascii="Times New Roman" w:hAnsi="Times New Roman"/>
                <w:color w:val="000000"/>
                <w:sz w:val="24"/>
                <w:szCs w:val="24"/>
              </w:rPr>
              <w:br/>
            </w:r>
            <w:r w:rsidRPr="009510C2">
              <w:rPr>
                <w:rFonts w:ascii="Times New Roman" w:hAnsi="Times New Roman"/>
                <w:color w:val="000000"/>
                <w:sz w:val="24"/>
                <w:szCs w:val="24"/>
              </w:rPr>
              <w:br/>
            </w:r>
            <w:r w:rsidRPr="009510C2">
              <w:rPr>
                <w:rFonts w:ascii="Times New Roman" w:hAnsi="Times New Roman"/>
                <w:color w:val="000000"/>
                <w:sz w:val="24"/>
                <w:szCs w:val="24"/>
                <w:shd w:val="clear" w:color="auto" w:fill="FFFFFF"/>
              </w:rPr>
              <w:t>K + O</w:t>
            </w:r>
            <w:r w:rsidRPr="009510C2">
              <w:rPr>
                <w:rFonts w:ascii="Times New Roman" w:hAnsi="Times New Roman"/>
                <w:color w:val="000000"/>
                <w:sz w:val="24"/>
                <w:szCs w:val="24"/>
                <w:shd w:val="clear" w:color="auto" w:fill="FFFFFF"/>
                <w:vertAlign w:val="subscript"/>
              </w:rPr>
              <w:t>2</w:t>
            </w:r>
            <w:r w:rsidRPr="009510C2">
              <w:rPr>
                <w:rFonts w:ascii="Times New Roman" w:hAnsi="Times New Roman"/>
                <w:color w:val="000000"/>
                <w:sz w:val="24"/>
                <w:szCs w:val="24"/>
                <w:shd w:val="clear" w:color="auto" w:fill="FFFFFF"/>
              </w:rPr>
              <w:t> </w:t>
            </w:r>
            <w:r w:rsidRPr="009510C2">
              <w:rPr>
                <w:rFonts w:ascii="Times New Roman" w:hAnsi="Times New Roman"/>
                <w:noProof/>
                <w:sz w:val="24"/>
                <w:szCs w:val="24"/>
                <w:lang w:eastAsia="hu-HU"/>
              </w:rPr>
              <w:drawing>
                <wp:inline distT="0" distB="0" distL="0" distR="0">
                  <wp:extent cx="152400" cy="115570"/>
                  <wp:effectExtent l="0" t="0" r="0" b="0"/>
                  <wp:docPr id="25" name="Kép 25" descr="https://www.sulinet.hu/tovabbtan/felveteli/2001/28het/kemia/re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ww.sulinet.hu/tovabbtan/felveteli/2001/28het/kemia/reak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a:ln>
                            <a:noFill/>
                          </a:ln>
                        </pic:spPr>
                      </pic:pic>
                    </a:graphicData>
                  </a:graphic>
                </wp:inline>
              </w:drawing>
            </w:r>
            <w:r w:rsidRPr="009510C2">
              <w:rPr>
                <w:rFonts w:ascii="Times New Roman" w:hAnsi="Times New Roman"/>
                <w:color w:val="000000"/>
                <w:sz w:val="24"/>
                <w:szCs w:val="24"/>
                <w:shd w:val="clear" w:color="auto" w:fill="FFFFFF"/>
              </w:rPr>
              <w:t> KO</w:t>
            </w:r>
            <w:r w:rsidRPr="009510C2">
              <w:rPr>
                <w:rFonts w:ascii="Times New Roman" w:hAnsi="Times New Roman"/>
                <w:color w:val="000000"/>
                <w:sz w:val="24"/>
                <w:szCs w:val="24"/>
                <w:shd w:val="clear" w:color="auto" w:fill="FFFFFF"/>
                <w:vertAlign w:val="subscript"/>
              </w:rPr>
              <w:t>2</w:t>
            </w:r>
            <w:r w:rsidRPr="009510C2">
              <w:rPr>
                <w:rFonts w:ascii="Times New Roman" w:hAnsi="Times New Roman"/>
                <w:color w:val="000000"/>
                <w:sz w:val="24"/>
                <w:szCs w:val="24"/>
                <w:shd w:val="clear" w:color="auto" w:fill="FFFFFF"/>
              </w:rPr>
              <w:t> (szuperoxid)</w:t>
            </w:r>
          </w:p>
        </w:tc>
        <w:tc>
          <w:tcPr>
            <w:tcW w:w="4398" w:type="dxa"/>
          </w:tcPr>
          <w:p w:rsidR="009510C2" w:rsidRPr="009510C2" w:rsidRDefault="009510C2" w:rsidP="009510C2">
            <w:pPr>
              <w:shd w:val="clear" w:color="auto" w:fill="FFFFFF"/>
              <w:spacing w:after="0" w:line="240" w:lineRule="auto"/>
              <w:jc w:val="left"/>
              <w:rPr>
                <w:rFonts w:ascii="Times New Roman" w:eastAsia="Times New Roman" w:hAnsi="Times New Roman"/>
                <w:color w:val="000000"/>
                <w:sz w:val="24"/>
                <w:szCs w:val="24"/>
                <w:lang w:eastAsia="hu-HU"/>
              </w:rPr>
            </w:pPr>
            <w:r w:rsidRPr="009510C2">
              <w:rPr>
                <w:rFonts w:ascii="Times New Roman" w:hAnsi="Times New Roman"/>
                <w:color w:val="000000"/>
                <w:sz w:val="24"/>
                <w:szCs w:val="24"/>
                <w:shd w:val="clear" w:color="auto" w:fill="FFFFFF"/>
              </w:rPr>
              <w:t>2Me + O</w:t>
            </w:r>
            <w:r w:rsidRPr="009510C2">
              <w:rPr>
                <w:rFonts w:ascii="Times New Roman" w:hAnsi="Times New Roman"/>
                <w:color w:val="000000"/>
                <w:sz w:val="24"/>
                <w:szCs w:val="24"/>
                <w:shd w:val="clear" w:color="auto" w:fill="FFFFFF"/>
                <w:vertAlign w:val="subscript"/>
              </w:rPr>
              <w:t>2</w:t>
            </w:r>
            <w:r w:rsidRPr="009510C2">
              <w:rPr>
                <w:rFonts w:ascii="Times New Roman" w:hAnsi="Times New Roman"/>
                <w:color w:val="000000"/>
                <w:sz w:val="24"/>
                <w:szCs w:val="24"/>
                <w:shd w:val="clear" w:color="auto" w:fill="FFFFFF"/>
              </w:rPr>
              <w:t> </w:t>
            </w:r>
            <w:r w:rsidRPr="009510C2">
              <w:rPr>
                <w:rFonts w:ascii="Times New Roman" w:hAnsi="Times New Roman"/>
                <w:noProof/>
                <w:sz w:val="24"/>
                <w:szCs w:val="24"/>
                <w:lang w:eastAsia="hu-HU"/>
              </w:rPr>
              <w:drawing>
                <wp:inline distT="0" distB="0" distL="0" distR="0">
                  <wp:extent cx="152400" cy="115570"/>
                  <wp:effectExtent l="0" t="0" r="0" b="0"/>
                  <wp:docPr id="28" name="Kép 28" descr="https://www.sulinet.hu/tovabbtan/felveteli/2001/28het/kemia/re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ww.sulinet.hu/tovabbtan/felveteli/2001/28het/kemia/reak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a:ln>
                            <a:noFill/>
                          </a:ln>
                        </pic:spPr>
                      </pic:pic>
                    </a:graphicData>
                  </a:graphic>
                </wp:inline>
              </w:drawing>
            </w:r>
            <w:r w:rsidRPr="009510C2">
              <w:rPr>
                <w:rFonts w:ascii="Times New Roman" w:hAnsi="Times New Roman"/>
                <w:color w:val="000000"/>
                <w:sz w:val="24"/>
                <w:szCs w:val="24"/>
                <w:shd w:val="clear" w:color="auto" w:fill="FFFFFF"/>
              </w:rPr>
              <w:t> 2MeO (fém-oxid)</w:t>
            </w:r>
          </w:p>
        </w:tc>
      </w:tr>
      <w:tr w:rsidR="009510C2" w:rsidRPr="009510C2" w:rsidTr="00FF3DA4">
        <w:tc>
          <w:tcPr>
            <w:tcW w:w="2694" w:type="dxa"/>
          </w:tcPr>
          <w:p w:rsidR="009510C2" w:rsidRPr="009510C2" w:rsidRDefault="009510C2" w:rsidP="009510C2">
            <w:pPr>
              <w:spacing w:after="0"/>
              <w:jc w:val="left"/>
              <w:rPr>
                <w:rFonts w:ascii="Times New Roman" w:hAnsi="Times New Roman"/>
                <w:b/>
                <w:bCs/>
                <w:color w:val="000000"/>
                <w:sz w:val="24"/>
                <w:szCs w:val="24"/>
                <w:shd w:val="clear" w:color="auto" w:fill="FFFFFF"/>
              </w:rPr>
            </w:pPr>
            <w:r w:rsidRPr="009510C2">
              <w:rPr>
                <w:rFonts w:ascii="Times New Roman" w:hAnsi="Times New Roman"/>
                <w:b/>
                <w:bCs/>
                <w:color w:val="000000"/>
                <w:sz w:val="24"/>
                <w:szCs w:val="24"/>
                <w:shd w:val="clear" w:color="auto" w:fill="FFFFFF"/>
              </w:rPr>
              <w:t>Reakció egyéb nemfémekkel:</w:t>
            </w:r>
          </w:p>
        </w:tc>
        <w:tc>
          <w:tcPr>
            <w:tcW w:w="4107" w:type="dxa"/>
          </w:tcPr>
          <w:p w:rsidR="009510C2" w:rsidRPr="009510C2" w:rsidRDefault="009510C2" w:rsidP="009510C2">
            <w:pPr>
              <w:shd w:val="clear" w:color="auto" w:fill="FFFFFF"/>
              <w:spacing w:after="0" w:line="240" w:lineRule="auto"/>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t>2Na + Cl</w:t>
            </w:r>
            <w:r w:rsidRPr="009510C2">
              <w:rPr>
                <w:rFonts w:ascii="Times New Roman" w:hAnsi="Times New Roman"/>
                <w:color w:val="000000"/>
                <w:sz w:val="24"/>
                <w:szCs w:val="24"/>
                <w:shd w:val="clear" w:color="auto" w:fill="FFFFFF"/>
                <w:vertAlign w:val="subscript"/>
              </w:rPr>
              <w:t>2</w:t>
            </w:r>
            <w:r w:rsidRPr="009510C2">
              <w:rPr>
                <w:rFonts w:ascii="Times New Roman" w:hAnsi="Times New Roman"/>
                <w:color w:val="000000"/>
                <w:sz w:val="24"/>
                <w:szCs w:val="24"/>
                <w:shd w:val="clear" w:color="auto" w:fill="FFFFFF"/>
              </w:rPr>
              <w:t> </w:t>
            </w:r>
            <w:r w:rsidRPr="009510C2">
              <w:rPr>
                <w:rFonts w:ascii="Times New Roman" w:hAnsi="Times New Roman"/>
                <w:noProof/>
                <w:sz w:val="24"/>
                <w:szCs w:val="24"/>
                <w:lang w:eastAsia="hu-HU"/>
              </w:rPr>
              <w:drawing>
                <wp:inline distT="0" distB="0" distL="0" distR="0">
                  <wp:extent cx="152400" cy="115570"/>
                  <wp:effectExtent l="0" t="0" r="0" b="0"/>
                  <wp:docPr id="30" name="Kép 30" descr="https://www.sulinet.hu/tovabbtan/felveteli/2001/28het/kemia/re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www.sulinet.hu/tovabbtan/felveteli/2001/28het/kemia/reak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a:ln>
                            <a:noFill/>
                          </a:ln>
                        </pic:spPr>
                      </pic:pic>
                    </a:graphicData>
                  </a:graphic>
                </wp:inline>
              </w:drawing>
            </w:r>
            <w:r w:rsidRPr="009510C2">
              <w:rPr>
                <w:rFonts w:ascii="Times New Roman" w:hAnsi="Times New Roman"/>
                <w:color w:val="000000"/>
                <w:sz w:val="24"/>
                <w:szCs w:val="24"/>
                <w:shd w:val="clear" w:color="auto" w:fill="FFFFFF"/>
              </w:rPr>
              <w:t> 2NaCl2</w:t>
            </w:r>
            <w:r w:rsidRPr="009510C2">
              <w:rPr>
                <w:rFonts w:ascii="Times New Roman" w:hAnsi="Times New Roman"/>
                <w:color w:val="000000"/>
                <w:sz w:val="24"/>
                <w:szCs w:val="24"/>
              </w:rPr>
              <w:br/>
            </w:r>
            <w:r w:rsidRPr="009510C2">
              <w:rPr>
                <w:rFonts w:ascii="Times New Roman" w:hAnsi="Times New Roman"/>
                <w:color w:val="000000"/>
                <w:sz w:val="24"/>
                <w:szCs w:val="24"/>
              </w:rPr>
              <w:br/>
            </w:r>
            <w:r w:rsidRPr="009510C2">
              <w:rPr>
                <w:rFonts w:ascii="Times New Roman" w:hAnsi="Times New Roman"/>
                <w:color w:val="000000"/>
                <w:sz w:val="24"/>
                <w:szCs w:val="24"/>
                <w:shd w:val="clear" w:color="auto" w:fill="FFFFFF"/>
              </w:rPr>
              <w:t>K + S </w:t>
            </w:r>
            <w:r w:rsidRPr="009510C2">
              <w:rPr>
                <w:rFonts w:ascii="Times New Roman" w:hAnsi="Times New Roman"/>
                <w:noProof/>
                <w:sz w:val="24"/>
                <w:szCs w:val="24"/>
                <w:lang w:eastAsia="hu-HU"/>
              </w:rPr>
              <w:drawing>
                <wp:inline distT="0" distB="0" distL="0" distR="0">
                  <wp:extent cx="152400" cy="115570"/>
                  <wp:effectExtent l="0" t="0" r="0" b="0"/>
                  <wp:docPr id="29" name="Kép 29" descr="https://www.sulinet.hu/tovabbtan/felveteli/2001/28het/kemia/re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ww.sulinet.hu/tovabbtan/felveteli/2001/28het/kemia/reak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a:ln>
                            <a:noFill/>
                          </a:ln>
                        </pic:spPr>
                      </pic:pic>
                    </a:graphicData>
                  </a:graphic>
                </wp:inline>
              </w:drawing>
            </w:r>
            <w:r w:rsidRPr="009510C2">
              <w:rPr>
                <w:rFonts w:ascii="Times New Roman" w:hAnsi="Times New Roman"/>
                <w:color w:val="000000"/>
                <w:sz w:val="24"/>
                <w:szCs w:val="24"/>
                <w:shd w:val="clear" w:color="auto" w:fill="FFFFFF"/>
              </w:rPr>
              <w:t> K2S</w:t>
            </w:r>
          </w:p>
        </w:tc>
        <w:tc>
          <w:tcPr>
            <w:tcW w:w="4398" w:type="dxa"/>
          </w:tcPr>
          <w:p w:rsidR="009510C2" w:rsidRPr="009510C2" w:rsidRDefault="009510C2" w:rsidP="009510C2">
            <w:pPr>
              <w:shd w:val="clear" w:color="auto" w:fill="FFFFFF"/>
              <w:spacing w:after="0" w:line="240" w:lineRule="auto"/>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t>Ca + Br</w:t>
            </w:r>
            <w:r w:rsidRPr="009510C2">
              <w:rPr>
                <w:rFonts w:ascii="Times New Roman" w:hAnsi="Times New Roman"/>
                <w:color w:val="000000"/>
                <w:sz w:val="24"/>
                <w:szCs w:val="24"/>
                <w:shd w:val="clear" w:color="auto" w:fill="FFFFFF"/>
                <w:vertAlign w:val="subscript"/>
              </w:rPr>
              <w:t>2</w:t>
            </w:r>
            <w:r w:rsidRPr="009510C2">
              <w:rPr>
                <w:rFonts w:ascii="Times New Roman" w:hAnsi="Times New Roman"/>
                <w:color w:val="000000"/>
                <w:sz w:val="24"/>
                <w:szCs w:val="24"/>
                <w:shd w:val="clear" w:color="auto" w:fill="FFFFFF"/>
              </w:rPr>
              <w:t> </w:t>
            </w:r>
            <w:r w:rsidRPr="009510C2">
              <w:rPr>
                <w:rFonts w:ascii="Times New Roman" w:hAnsi="Times New Roman"/>
                <w:noProof/>
                <w:sz w:val="24"/>
                <w:szCs w:val="24"/>
                <w:lang w:eastAsia="hu-HU"/>
              </w:rPr>
              <w:drawing>
                <wp:inline distT="0" distB="0" distL="0" distR="0">
                  <wp:extent cx="152400" cy="115570"/>
                  <wp:effectExtent l="0" t="0" r="0" b="0"/>
                  <wp:docPr id="31" name="Kép 31" descr="https://www.sulinet.hu/tovabbtan/felveteli/2001/28het/kemia/re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www.sulinet.hu/tovabbtan/felveteli/2001/28het/kemia/reak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a:ln>
                            <a:noFill/>
                          </a:ln>
                        </pic:spPr>
                      </pic:pic>
                    </a:graphicData>
                  </a:graphic>
                </wp:inline>
              </w:drawing>
            </w:r>
            <w:r w:rsidRPr="009510C2">
              <w:rPr>
                <w:rFonts w:ascii="Times New Roman" w:hAnsi="Times New Roman"/>
                <w:color w:val="000000"/>
                <w:sz w:val="24"/>
                <w:szCs w:val="24"/>
                <w:shd w:val="clear" w:color="auto" w:fill="FFFFFF"/>
              </w:rPr>
              <w:t> CaBr</w:t>
            </w:r>
            <w:r w:rsidRPr="009510C2">
              <w:rPr>
                <w:rFonts w:ascii="Times New Roman" w:hAnsi="Times New Roman"/>
                <w:color w:val="000000"/>
                <w:sz w:val="24"/>
                <w:szCs w:val="24"/>
                <w:shd w:val="clear" w:color="auto" w:fill="FFFFFF"/>
                <w:vertAlign w:val="subscript"/>
              </w:rPr>
              <w:t>2</w:t>
            </w:r>
          </w:p>
        </w:tc>
      </w:tr>
      <w:tr w:rsidR="009510C2" w:rsidRPr="009510C2" w:rsidTr="00FF3DA4">
        <w:tc>
          <w:tcPr>
            <w:tcW w:w="2694" w:type="dxa"/>
          </w:tcPr>
          <w:p w:rsidR="009510C2" w:rsidRPr="009510C2" w:rsidRDefault="009510C2" w:rsidP="009510C2">
            <w:pPr>
              <w:spacing w:after="0"/>
              <w:jc w:val="left"/>
              <w:rPr>
                <w:rFonts w:ascii="Times New Roman" w:hAnsi="Times New Roman"/>
                <w:b/>
                <w:bCs/>
                <w:color w:val="000000"/>
                <w:sz w:val="24"/>
                <w:szCs w:val="24"/>
                <w:shd w:val="clear" w:color="auto" w:fill="FFFFFF"/>
              </w:rPr>
            </w:pPr>
            <w:r w:rsidRPr="009510C2">
              <w:rPr>
                <w:rFonts w:ascii="Times New Roman" w:hAnsi="Times New Roman"/>
                <w:b/>
                <w:bCs/>
                <w:color w:val="000000"/>
                <w:sz w:val="24"/>
                <w:szCs w:val="24"/>
                <w:shd w:val="clear" w:color="auto" w:fill="FFFFFF"/>
              </w:rPr>
              <w:t>Reakció vízzel:</w:t>
            </w:r>
          </w:p>
        </w:tc>
        <w:tc>
          <w:tcPr>
            <w:tcW w:w="4107" w:type="dxa"/>
          </w:tcPr>
          <w:p w:rsidR="009510C2" w:rsidRPr="009510C2" w:rsidRDefault="009510C2" w:rsidP="009510C2">
            <w:pPr>
              <w:shd w:val="clear" w:color="auto" w:fill="FFFFFF"/>
              <w:spacing w:after="0" w:line="240" w:lineRule="auto"/>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t>Valamennyi hevesen reagál:</w:t>
            </w:r>
            <w:r w:rsidRPr="009510C2">
              <w:rPr>
                <w:rFonts w:ascii="Times New Roman" w:hAnsi="Times New Roman"/>
                <w:color w:val="000000"/>
                <w:sz w:val="24"/>
                <w:szCs w:val="24"/>
              </w:rPr>
              <w:br/>
            </w:r>
            <w:r w:rsidRPr="009510C2">
              <w:rPr>
                <w:rFonts w:ascii="Times New Roman" w:hAnsi="Times New Roman"/>
                <w:color w:val="000000"/>
                <w:sz w:val="24"/>
                <w:szCs w:val="24"/>
              </w:rPr>
              <w:br/>
            </w:r>
            <w:r w:rsidRPr="009510C2">
              <w:rPr>
                <w:rFonts w:ascii="Times New Roman" w:hAnsi="Times New Roman"/>
                <w:color w:val="000000"/>
                <w:sz w:val="24"/>
                <w:szCs w:val="24"/>
                <w:shd w:val="clear" w:color="auto" w:fill="FFFFFF"/>
              </w:rPr>
              <w:lastRenderedPageBreak/>
              <w:t>2Me + 2H</w:t>
            </w:r>
            <w:r w:rsidRPr="009510C2">
              <w:rPr>
                <w:rFonts w:ascii="Times New Roman" w:hAnsi="Times New Roman"/>
                <w:color w:val="000000"/>
                <w:sz w:val="24"/>
                <w:szCs w:val="24"/>
                <w:shd w:val="clear" w:color="auto" w:fill="FFFFFF"/>
                <w:vertAlign w:val="subscript"/>
              </w:rPr>
              <w:t>2</w:t>
            </w:r>
            <w:r w:rsidRPr="009510C2">
              <w:rPr>
                <w:rFonts w:ascii="Times New Roman" w:hAnsi="Times New Roman"/>
                <w:color w:val="000000"/>
                <w:sz w:val="24"/>
                <w:szCs w:val="24"/>
                <w:shd w:val="clear" w:color="auto" w:fill="FFFFFF"/>
              </w:rPr>
              <w:t>O </w:t>
            </w:r>
            <w:r w:rsidRPr="009510C2">
              <w:rPr>
                <w:rFonts w:ascii="Times New Roman" w:hAnsi="Times New Roman"/>
                <w:noProof/>
                <w:sz w:val="24"/>
                <w:szCs w:val="24"/>
                <w:lang w:eastAsia="hu-HU"/>
              </w:rPr>
              <w:drawing>
                <wp:inline distT="0" distB="0" distL="0" distR="0">
                  <wp:extent cx="152400" cy="115570"/>
                  <wp:effectExtent l="0" t="0" r="0" b="0"/>
                  <wp:docPr id="32" name="Kép 32" descr="https://www.sulinet.hu/tovabbtan/felveteli/2001/28het/kemia/re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www.sulinet.hu/tovabbtan/felveteli/2001/28het/kemia/reak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a:ln>
                            <a:noFill/>
                          </a:ln>
                        </pic:spPr>
                      </pic:pic>
                    </a:graphicData>
                  </a:graphic>
                </wp:inline>
              </w:drawing>
            </w:r>
            <w:r w:rsidRPr="009510C2">
              <w:rPr>
                <w:rFonts w:ascii="Times New Roman" w:hAnsi="Times New Roman"/>
                <w:color w:val="000000"/>
                <w:sz w:val="24"/>
                <w:szCs w:val="24"/>
                <w:shd w:val="clear" w:color="auto" w:fill="FFFFFF"/>
              </w:rPr>
              <w:t> 2MeOH + H</w:t>
            </w:r>
            <w:r w:rsidRPr="009510C2">
              <w:rPr>
                <w:rFonts w:ascii="Times New Roman" w:hAnsi="Times New Roman"/>
                <w:color w:val="000000"/>
                <w:sz w:val="24"/>
                <w:szCs w:val="24"/>
                <w:shd w:val="clear" w:color="auto" w:fill="FFFFFF"/>
                <w:vertAlign w:val="subscript"/>
              </w:rPr>
              <w:t>2</w:t>
            </w:r>
            <w:r w:rsidRPr="009510C2">
              <w:rPr>
                <w:rFonts w:ascii="Times New Roman" w:hAnsi="Times New Roman"/>
                <w:color w:val="000000"/>
                <w:sz w:val="24"/>
                <w:szCs w:val="24"/>
              </w:rPr>
              <w:br/>
            </w:r>
            <w:r w:rsidRPr="009510C2">
              <w:rPr>
                <w:rFonts w:ascii="Times New Roman" w:hAnsi="Times New Roman"/>
                <w:color w:val="000000"/>
                <w:sz w:val="24"/>
                <w:szCs w:val="24"/>
              </w:rPr>
              <w:br/>
            </w:r>
            <w:r w:rsidRPr="009510C2">
              <w:rPr>
                <w:rFonts w:ascii="Times New Roman" w:hAnsi="Times New Roman"/>
                <w:color w:val="000000"/>
                <w:sz w:val="24"/>
                <w:szCs w:val="24"/>
                <w:shd w:val="clear" w:color="auto" w:fill="FFFFFF"/>
              </w:rPr>
              <w:t>A reakció hevessége a rendszám növekedésével nő (a K esetében a fejlődő hidrogén már meg is gyullad, és a K-ra jellemző lánggal ég).</w:t>
            </w:r>
          </w:p>
        </w:tc>
        <w:tc>
          <w:tcPr>
            <w:tcW w:w="4398" w:type="dxa"/>
          </w:tcPr>
          <w:p w:rsidR="009510C2" w:rsidRPr="009510C2" w:rsidRDefault="009510C2" w:rsidP="009510C2">
            <w:pPr>
              <w:shd w:val="clear" w:color="auto" w:fill="FFFFFF"/>
              <w:spacing w:after="0" w:line="240" w:lineRule="auto"/>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lastRenderedPageBreak/>
              <w:t>A berillium és a magnézium kivételével már hideg vízzel is reagálnak:</w:t>
            </w:r>
            <w:r w:rsidRPr="009510C2">
              <w:rPr>
                <w:rFonts w:ascii="Times New Roman" w:hAnsi="Times New Roman"/>
                <w:color w:val="000000"/>
                <w:sz w:val="24"/>
                <w:szCs w:val="24"/>
              </w:rPr>
              <w:br/>
            </w:r>
            <w:r w:rsidRPr="009510C2">
              <w:rPr>
                <w:rFonts w:ascii="Times New Roman" w:hAnsi="Times New Roman"/>
                <w:color w:val="000000"/>
                <w:sz w:val="24"/>
                <w:szCs w:val="24"/>
              </w:rPr>
              <w:lastRenderedPageBreak/>
              <w:br/>
            </w:r>
            <w:r w:rsidRPr="009510C2">
              <w:rPr>
                <w:rFonts w:ascii="Times New Roman" w:hAnsi="Times New Roman"/>
                <w:color w:val="000000"/>
                <w:sz w:val="24"/>
                <w:szCs w:val="24"/>
                <w:shd w:val="clear" w:color="auto" w:fill="FFFFFF"/>
              </w:rPr>
              <w:t>Me + 2H</w:t>
            </w:r>
            <w:r w:rsidRPr="009510C2">
              <w:rPr>
                <w:rFonts w:ascii="Times New Roman" w:hAnsi="Times New Roman"/>
                <w:color w:val="000000"/>
                <w:sz w:val="24"/>
                <w:szCs w:val="24"/>
                <w:shd w:val="clear" w:color="auto" w:fill="FFFFFF"/>
                <w:vertAlign w:val="subscript"/>
              </w:rPr>
              <w:t>2</w:t>
            </w:r>
            <w:r w:rsidRPr="009510C2">
              <w:rPr>
                <w:rFonts w:ascii="Times New Roman" w:hAnsi="Times New Roman"/>
                <w:color w:val="000000"/>
                <w:sz w:val="24"/>
                <w:szCs w:val="24"/>
                <w:shd w:val="clear" w:color="auto" w:fill="FFFFFF"/>
              </w:rPr>
              <w:t>O </w:t>
            </w:r>
            <w:r w:rsidRPr="009510C2">
              <w:rPr>
                <w:rFonts w:ascii="Times New Roman" w:hAnsi="Times New Roman"/>
                <w:noProof/>
                <w:sz w:val="24"/>
                <w:szCs w:val="24"/>
                <w:lang w:eastAsia="hu-HU"/>
              </w:rPr>
              <w:drawing>
                <wp:inline distT="0" distB="0" distL="0" distR="0">
                  <wp:extent cx="152400" cy="115570"/>
                  <wp:effectExtent l="0" t="0" r="0" b="0"/>
                  <wp:docPr id="33" name="Kép 33" descr="https://www.sulinet.hu/tovabbtan/felveteli/2001/28het/kemia/re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www.sulinet.hu/tovabbtan/felveteli/2001/28het/kemia/reak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a:ln>
                            <a:noFill/>
                          </a:ln>
                        </pic:spPr>
                      </pic:pic>
                    </a:graphicData>
                  </a:graphic>
                </wp:inline>
              </w:drawing>
            </w:r>
            <w:r w:rsidRPr="009510C2">
              <w:rPr>
                <w:rFonts w:ascii="Times New Roman" w:hAnsi="Times New Roman"/>
                <w:color w:val="000000"/>
                <w:sz w:val="24"/>
                <w:szCs w:val="24"/>
                <w:shd w:val="clear" w:color="auto" w:fill="FFFFFF"/>
              </w:rPr>
              <w:t> Me(OH)2 + H</w:t>
            </w:r>
            <w:r w:rsidRPr="009510C2">
              <w:rPr>
                <w:rFonts w:ascii="Times New Roman" w:hAnsi="Times New Roman"/>
                <w:color w:val="000000"/>
                <w:sz w:val="24"/>
                <w:szCs w:val="24"/>
                <w:shd w:val="clear" w:color="auto" w:fill="FFFFFF"/>
                <w:vertAlign w:val="subscript"/>
              </w:rPr>
              <w:t>2</w:t>
            </w:r>
            <w:r w:rsidRPr="009510C2">
              <w:rPr>
                <w:rFonts w:ascii="Times New Roman" w:hAnsi="Times New Roman"/>
                <w:color w:val="000000"/>
                <w:sz w:val="24"/>
                <w:szCs w:val="24"/>
                <w:shd w:val="clear" w:color="auto" w:fill="FFFFFF"/>
                <w:vertAlign w:val="subscript"/>
              </w:rPr>
              <w:br/>
            </w:r>
            <w:r w:rsidRPr="009510C2">
              <w:rPr>
                <w:rFonts w:ascii="Times New Roman" w:hAnsi="Times New Roman"/>
                <w:color w:val="000000"/>
                <w:sz w:val="24"/>
                <w:szCs w:val="24"/>
                <w:shd w:val="clear" w:color="auto" w:fill="FFFFFF"/>
                <w:vertAlign w:val="subscript"/>
              </w:rPr>
              <w:br/>
            </w:r>
            <w:r w:rsidRPr="009510C2">
              <w:rPr>
                <w:rFonts w:ascii="Times New Roman" w:hAnsi="Times New Roman"/>
                <w:color w:val="000000"/>
                <w:sz w:val="24"/>
                <w:szCs w:val="24"/>
                <w:shd w:val="clear" w:color="auto" w:fill="FFFFFF"/>
              </w:rPr>
              <w:t>A magnézium csak forró vízzel, lassan reagál)</w:t>
            </w:r>
          </w:p>
        </w:tc>
      </w:tr>
      <w:tr w:rsidR="009510C2" w:rsidRPr="009510C2" w:rsidTr="00FF3DA4">
        <w:tc>
          <w:tcPr>
            <w:tcW w:w="2694" w:type="dxa"/>
          </w:tcPr>
          <w:p w:rsidR="009510C2" w:rsidRPr="009510C2" w:rsidRDefault="009510C2" w:rsidP="009510C2">
            <w:pPr>
              <w:spacing w:after="0"/>
              <w:jc w:val="left"/>
              <w:rPr>
                <w:rFonts w:ascii="Times New Roman" w:hAnsi="Times New Roman"/>
                <w:b/>
                <w:bCs/>
                <w:color w:val="000000"/>
                <w:sz w:val="24"/>
                <w:szCs w:val="24"/>
                <w:shd w:val="clear" w:color="auto" w:fill="FFFFFF"/>
              </w:rPr>
            </w:pPr>
            <w:r w:rsidRPr="009510C2">
              <w:rPr>
                <w:rFonts w:ascii="Times New Roman" w:hAnsi="Times New Roman"/>
                <w:b/>
                <w:bCs/>
                <w:color w:val="000000"/>
                <w:sz w:val="24"/>
                <w:szCs w:val="24"/>
                <w:shd w:val="clear" w:color="auto" w:fill="FFFFFF"/>
              </w:rPr>
              <w:lastRenderedPageBreak/>
              <w:t>Reakció híg savoldattal:</w:t>
            </w:r>
          </w:p>
        </w:tc>
        <w:tc>
          <w:tcPr>
            <w:tcW w:w="4107" w:type="dxa"/>
          </w:tcPr>
          <w:p w:rsidR="009510C2" w:rsidRPr="009510C2" w:rsidRDefault="009510C2" w:rsidP="009510C2">
            <w:pPr>
              <w:shd w:val="clear" w:color="auto" w:fill="FFFFFF"/>
              <w:spacing w:after="0" w:line="240" w:lineRule="auto"/>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t>Valamennyi igen hevesen reagál!</w:t>
            </w:r>
          </w:p>
        </w:tc>
        <w:tc>
          <w:tcPr>
            <w:tcW w:w="4398" w:type="dxa"/>
          </w:tcPr>
          <w:p w:rsidR="009510C2" w:rsidRPr="009510C2" w:rsidRDefault="009510C2" w:rsidP="009510C2">
            <w:pPr>
              <w:shd w:val="clear" w:color="auto" w:fill="FFFFFF"/>
              <w:spacing w:after="0" w:line="240" w:lineRule="auto"/>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t>Valamennyi gyorsan oldódik (a Mg védő oxidrétegét is leoldja a savoldat).</w:t>
            </w:r>
          </w:p>
        </w:tc>
      </w:tr>
      <w:tr w:rsidR="009510C2" w:rsidRPr="009510C2" w:rsidTr="00FF3DA4">
        <w:tc>
          <w:tcPr>
            <w:tcW w:w="2694" w:type="dxa"/>
          </w:tcPr>
          <w:p w:rsidR="009510C2" w:rsidRPr="009510C2" w:rsidRDefault="009510C2" w:rsidP="009510C2">
            <w:pPr>
              <w:spacing w:after="0"/>
              <w:jc w:val="left"/>
              <w:rPr>
                <w:rFonts w:ascii="Times New Roman" w:hAnsi="Times New Roman"/>
                <w:b/>
                <w:bCs/>
                <w:color w:val="000000"/>
                <w:sz w:val="24"/>
                <w:szCs w:val="24"/>
                <w:shd w:val="clear" w:color="auto" w:fill="FFFFFF"/>
              </w:rPr>
            </w:pPr>
            <w:r w:rsidRPr="009510C2">
              <w:rPr>
                <w:rFonts w:ascii="Times New Roman" w:hAnsi="Times New Roman"/>
                <w:b/>
                <w:bCs/>
                <w:color w:val="000000"/>
                <w:sz w:val="24"/>
                <w:szCs w:val="24"/>
                <w:shd w:val="clear" w:color="auto" w:fill="FFFFFF"/>
              </w:rPr>
              <w:t>Reakció lúgoldattal:</w:t>
            </w:r>
          </w:p>
        </w:tc>
        <w:tc>
          <w:tcPr>
            <w:tcW w:w="4107" w:type="dxa"/>
          </w:tcPr>
          <w:p w:rsidR="009510C2" w:rsidRPr="009510C2" w:rsidRDefault="009510C2" w:rsidP="009510C2">
            <w:pPr>
              <w:shd w:val="clear" w:color="auto" w:fill="FFFFFF"/>
              <w:spacing w:after="0" w:line="240" w:lineRule="auto"/>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t>Az oldat vízmolekuláival itt is reagálnak.</w:t>
            </w:r>
          </w:p>
        </w:tc>
        <w:tc>
          <w:tcPr>
            <w:tcW w:w="4398" w:type="dxa"/>
          </w:tcPr>
          <w:p w:rsidR="009510C2" w:rsidRPr="009510C2" w:rsidRDefault="009510C2" w:rsidP="009510C2">
            <w:pPr>
              <w:shd w:val="clear" w:color="auto" w:fill="FFFFFF"/>
              <w:spacing w:after="0" w:line="240" w:lineRule="auto"/>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t>A felületen képződő hidroxid-csapadék lassíthatja vagy megakadályozhatja a feloldódást (pl. Mg).</w:t>
            </w:r>
          </w:p>
        </w:tc>
      </w:tr>
      <w:tr w:rsidR="009510C2" w:rsidRPr="009510C2" w:rsidTr="00E07EAF">
        <w:tc>
          <w:tcPr>
            <w:tcW w:w="2694" w:type="dxa"/>
          </w:tcPr>
          <w:p w:rsidR="009510C2" w:rsidRPr="009510C2" w:rsidRDefault="009510C2" w:rsidP="009510C2">
            <w:pPr>
              <w:spacing w:after="0"/>
              <w:jc w:val="left"/>
              <w:rPr>
                <w:rFonts w:ascii="Times New Roman" w:hAnsi="Times New Roman"/>
                <w:b/>
                <w:bCs/>
                <w:color w:val="000000"/>
                <w:sz w:val="24"/>
                <w:szCs w:val="24"/>
                <w:shd w:val="clear" w:color="auto" w:fill="FFFFFF"/>
              </w:rPr>
            </w:pPr>
            <w:r w:rsidRPr="009510C2">
              <w:rPr>
                <w:rFonts w:ascii="Times New Roman" w:hAnsi="Times New Roman"/>
                <w:b/>
                <w:bCs/>
                <w:color w:val="000000"/>
                <w:sz w:val="24"/>
                <w:szCs w:val="24"/>
                <w:shd w:val="clear" w:color="auto" w:fill="FFFFFF"/>
              </w:rPr>
              <w:t>Vegyületeik színe:</w:t>
            </w:r>
          </w:p>
        </w:tc>
        <w:tc>
          <w:tcPr>
            <w:tcW w:w="8505" w:type="dxa"/>
            <w:gridSpan w:val="2"/>
          </w:tcPr>
          <w:p w:rsidR="009510C2" w:rsidRPr="009510C2" w:rsidRDefault="009510C2" w:rsidP="009510C2">
            <w:pPr>
              <w:shd w:val="clear" w:color="auto" w:fill="FFFFFF"/>
              <w:spacing w:after="0" w:line="240" w:lineRule="auto"/>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t>Általában színtelenek (fehérek), csak a színes aniont (pl. </w:t>
            </w:r>
            <w:r w:rsidRPr="009510C2">
              <w:rPr>
                <w:rFonts w:ascii="Times New Roman" w:hAnsi="Times New Roman"/>
                <w:noProof/>
                <w:sz w:val="24"/>
                <w:szCs w:val="24"/>
                <w:lang w:eastAsia="hu-HU"/>
              </w:rPr>
              <w:drawing>
                <wp:inline distT="0" distB="0" distL="0" distR="0" wp14:anchorId="3252D91F" wp14:editId="2F604677">
                  <wp:extent cx="1621790" cy="274320"/>
                  <wp:effectExtent l="0" t="0" r="0" b="0"/>
                  <wp:docPr id="34" name="Kép 34" descr="https://www.sulinet.hu/tovabbtan/felveteli/2001/28het/kemia/c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www.sulinet.hu/tovabbtan/felveteli/2001/28het/kemia/cr2.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1790" cy="274320"/>
                          </a:xfrm>
                          <a:prstGeom prst="rect">
                            <a:avLst/>
                          </a:prstGeom>
                          <a:noFill/>
                          <a:ln>
                            <a:noFill/>
                          </a:ln>
                        </pic:spPr>
                      </pic:pic>
                    </a:graphicData>
                  </a:graphic>
                </wp:inline>
              </w:drawing>
            </w:r>
            <w:r w:rsidRPr="009510C2">
              <w:rPr>
                <w:rFonts w:ascii="Times New Roman" w:hAnsi="Times New Roman"/>
                <w:color w:val="000000"/>
                <w:sz w:val="24"/>
                <w:szCs w:val="24"/>
                <w:shd w:val="clear" w:color="auto" w:fill="FFFFFF"/>
              </w:rPr>
              <w:t>) tartalmazó vegyületek színesek.</w:t>
            </w:r>
          </w:p>
        </w:tc>
      </w:tr>
      <w:tr w:rsidR="009510C2" w:rsidRPr="009510C2" w:rsidTr="00FF3DA4">
        <w:tc>
          <w:tcPr>
            <w:tcW w:w="2694" w:type="dxa"/>
          </w:tcPr>
          <w:p w:rsidR="009510C2" w:rsidRPr="009510C2" w:rsidRDefault="009510C2" w:rsidP="009510C2">
            <w:pPr>
              <w:spacing w:after="0"/>
              <w:jc w:val="left"/>
              <w:rPr>
                <w:rFonts w:ascii="Times New Roman" w:hAnsi="Times New Roman"/>
                <w:b/>
                <w:bCs/>
                <w:color w:val="000000"/>
                <w:sz w:val="24"/>
                <w:szCs w:val="24"/>
                <w:shd w:val="clear" w:color="auto" w:fill="FFFFFF"/>
              </w:rPr>
            </w:pPr>
            <w:r w:rsidRPr="009510C2">
              <w:rPr>
                <w:rFonts w:ascii="Times New Roman" w:hAnsi="Times New Roman"/>
                <w:b/>
                <w:bCs/>
                <w:color w:val="000000"/>
                <w:sz w:val="24"/>
                <w:szCs w:val="24"/>
                <w:shd w:val="clear" w:color="auto" w:fill="FFFFFF"/>
              </w:rPr>
              <w:t>Előfordulás:</w:t>
            </w:r>
          </w:p>
        </w:tc>
        <w:tc>
          <w:tcPr>
            <w:tcW w:w="4107" w:type="dxa"/>
          </w:tcPr>
          <w:p w:rsidR="009510C2" w:rsidRPr="009510C2" w:rsidRDefault="009510C2" w:rsidP="009510C2">
            <w:pPr>
              <w:shd w:val="clear" w:color="auto" w:fill="FFFFFF"/>
              <w:spacing w:after="0" w:line="240" w:lineRule="auto"/>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t>Biogén elemek: Na, K</w:t>
            </w:r>
            <w:r w:rsidRPr="009510C2">
              <w:rPr>
                <w:rFonts w:ascii="Times New Roman" w:hAnsi="Times New Roman"/>
                <w:color w:val="000000"/>
                <w:sz w:val="24"/>
                <w:szCs w:val="24"/>
              </w:rPr>
              <w:br/>
            </w:r>
            <w:r w:rsidRPr="009510C2">
              <w:rPr>
                <w:rFonts w:ascii="Times New Roman" w:hAnsi="Times New Roman"/>
                <w:color w:val="000000"/>
                <w:sz w:val="24"/>
                <w:szCs w:val="24"/>
              </w:rPr>
              <w:br/>
            </w:r>
            <w:r w:rsidRPr="009510C2">
              <w:rPr>
                <w:rFonts w:ascii="Times New Roman" w:hAnsi="Times New Roman"/>
                <w:color w:val="000000"/>
                <w:sz w:val="24"/>
                <w:szCs w:val="24"/>
                <w:shd w:val="clear" w:color="auto" w:fill="FFFFFF"/>
              </w:rPr>
              <w:t>NaCl: kősó, konyhasó</w:t>
            </w:r>
            <w:r w:rsidRPr="009510C2">
              <w:rPr>
                <w:rFonts w:ascii="Times New Roman" w:hAnsi="Times New Roman"/>
                <w:color w:val="000000"/>
                <w:sz w:val="24"/>
                <w:szCs w:val="24"/>
              </w:rPr>
              <w:br/>
            </w:r>
            <w:r w:rsidRPr="009510C2">
              <w:rPr>
                <w:rFonts w:ascii="Times New Roman" w:hAnsi="Times New Roman"/>
                <w:color w:val="000000"/>
                <w:sz w:val="24"/>
                <w:szCs w:val="24"/>
              </w:rPr>
              <w:br/>
            </w:r>
            <w:r w:rsidRPr="009510C2">
              <w:rPr>
                <w:rFonts w:ascii="Times New Roman" w:hAnsi="Times New Roman"/>
                <w:color w:val="000000"/>
                <w:sz w:val="24"/>
                <w:szCs w:val="24"/>
                <w:shd w:val="clear" w:color="auto" w:fill="FFFFFF"/>
              </w:rPr>
              <w:t>KCl: kálisó</w:t>
            </w:r>
            <w:r w:rsidRPr="009510C2">
              <w:rPr>
                <w:rFonts w:ascii="Times New Roman" w:hAnsi="Times New Roman"/>
                <w:color w:val="000000"/>
                <w:sz w:val="24"/>
                <w:szCs w:val="24"/>
              </w:rPr>
              <w:br/>
            </w:r>
            <w:r w:rsidRPr="009510C2">
              <w:rPr>
                <w:rFonts w:ascii="Times New Roman" w:hAnsi="Times New Roman"/>
                <w:color w:val="000000"/>
                <w:sz w:val="24"/>
                <w:szCs w:val="24"/>
              </w:rPr>
              <w:br/>
            </w:r>
            <w:r w:rsidRPr="009510C2">
              <w:rPr>
                <w:rFonts w:ascii="Times New Roman" w:hAnsi="Times New Roman"/>
                <w:color w:val="000000"/>
                <w:sz w:val="24"/>
                <w:szCs w:val="24"/>
                <w:shd w:val="clear" w:color="auto" w:fill="FFFFFF"/>
              </w:rPr>
              <w:t>Na2SO</w:t>
            </w:r>
            <w:r w:rsidRPr="009510C2">
              <w:rPr>
                <w:rFonts w:ascii="Times New Roman" w:hAnsi="Times New Roman"/>
                <w:color w:val="000000"/>
                <w:sz w:val="24"/>
                <w:szCs w:val="24"/>
                <w:shd w:val="clear" w:color="auto" w:fill="FFFFFF"/>
                <w:vertAlign w:val="subscript"/>
              </w:rPr>
              <w:t>4</w:t>
            </w:r>
            <w:r w:rsidRPr="009510C2">
              <w:rPr>
                <w:rFonts w:ascii="Times New Roman" w:hAnsi="Times New Roman"/>
                <w:color w:val="000000"/>
                <w:sz w:val="24"/>
                <w:szCs w:val="24"/>
                <w:shd w:val="clear" w:color="auto" w:fill="FFFFFF"/>
              </w:rPr>
              <w:t>: glaubersó</w:t>
            </w:r>
            <w:r w:rsidRPr="009510C2">
              <w:rPr>
                <w:rFonts w:ascii="Times New Roman" w:hAnsi="Times New Roman"/>
                <w:color w:val="000000"/>
                <w:sz w:val="24"/>
                <w:szCs w:val="24"/>
              </w:rPr>
              <w:br/>
            </w:r>
            <w:r w:rsidRPr="009510C2">
              <w:rPr>
                <w:rFonts w:ascii="Times New Roman" w:hAnsi="Times New Roman"/>
                <w:color w:val="000000"/>
                <w:sz w:val="24"/>
                <w:szCs w:val="24"/>
              </w:rPr>
              <w:br/>
            </w:r>
            <w:r w:rsidRPr="009510C2">
              <w:rPr>
                <w:rFonts w:ascii="Times New Roman" w:hAnsi="Times New Roman"/>
                <w:color w:val="000000"/>
                <w:sz w:val="24"/>
                <w:szCs w:val="24"/>
                <w:shd w:val="clear" w:color="auto" w:fill="FFFFFF"/>
              </w:rPr>
              <w:t>NaNO</w:t>
            </w:r>
            <w:r w:rsidRPr="009510C2">
              <w:rPr>
                <w:rFonts w:ascii="Times New Roman" w:hAnsi="Times New Roman"/>
                <w:color w:val="000000"/>
                <w:sz w:val="24"/>
                <w:szCs w:val="24"/>
                <w:shd w:val="clear" w:color="auto" w:fill="FFFFFF"/>
                <w:vertAlign w:val="subscript"/>
              </w:rPr>
              <w:t>3</w:t>
            </w:r>
            <w:r w:rsidRPr="009510C2">
              <w:rPr>
                <w:rFonts w:ascii="Times New Roman" w:hAnsi="Times New Roman"/>
                <w:color w:val="000000"/>
                <w:sz w:val="24"/>
                <w:szCs w:val="24"/>
                <w:shd w:val="clear" w:color="auto" w:fill="FFFFFF"/>
              </w:rPr>
              <w:t>: chilei salétrom</w:t>
            </w:r>
          </w:p>
        </w:tc>
        <w:tc>
          <w:tcPr>
            <w:tcW w:w="4398" w:type="dxa"/>
          </w:tcPr>
          <w:p w:rsidR="009510C2" w:rsidRPr="009510C2" w:rsidRDefault="009510C2" w:rsidP="009510C2">
            <w:pPr>
              <w:shd w:val="clear" w:color="auto" w:fill="FFFFFF"/>
              <w:spacing w:after="0" w:line="240" w:lineRule="auto"/>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t>Biogén elem: Mg, Ca</w:t>
            </w:r>
            <w:r w:rsidRPr="009510C2">
              <w:rPr>
                <w:rFonts w:ascii="Times New Roman" w:hAnsi="Times New Roman"/>
                <w:color w:val="000000"/>
                <w:sz w:val="24"/>
                <w:szCs w:val="24"/>
              </w:rPr>
              <w:br/>
            </w:r>
            <w:r w:rsidRPr="009510C2">
              <w:rPr>
                <w:rFonts w:ascii="Times New Roman" w:hAnsi="Times New Roman"/>
                <w:color w:val="000000"/>
                <w:sz w:val="24"/>
                <w:szCs w:val="24"/>
              </w:rPr>
              <w:br/>
            </w:r>
            <w:r w:rsidRPr="009510C2">
              <w:rPr>
                <w:rFonts w:ascii="Times New Roman" w:hAnsi="Times New Roman"/>
                <w:color w:val="000000"/>
                <w:sz w:val="24"/>
                <w:szCs w:val="24"/>
                <w:shd w:val="clear" w:color="auto" w:fill="FFFFFF"/>
              </w:rPr>
              <w:t>CaCO</w:t>
            </w:r>
            <w:r w:rsidRPr="009510C2">
              <w:rPr>
                <w:rFonts w:ascii="Times New Roman" w:hAnsi="Times New Roman"/>
                <w:color w:val="000000"/>
                <w:sz w:val="24"/>
                <w:szCs w:val="24"/>
                <w:shd w:val="clear" w:color="auto" w:fill="FFFFFF"/>
                <w:vertAlign w:val="subscript"/>
              </w:rPr>
              <w:t>3</w:t>
            </w:r>
            <w:r w:rsidRPr="009510C2">
              <w:rPr>
                <w:rFonts w:ascii="Times New Roman" w:hAnsi="Times New Roman"/>
                <w:color w:val="000000"/>
                <w:sz w:val="24"/>
                <w:szCs w:val="24"/>
                <w:shd w:val="clear" w:color="auto" w:fill="FFFFFF"/>
              </w:rPr>
              <w:t>: mészkő</w:t>
            </w:r>
            <w:r w:rsidRPr="009510C2">
              <w:rPr>
                <w:rFonts w:ascii="Times New Roman" w:hAnsi="Times New Roman"/>
                <w:color w:val="000000"/>
                <w:sz w:val="24"/>
                <w:szCs w:val="24"/>
              </w:rPr>
              <w:br/>
            </w:r>
            <w:r w:rsidRPr="009510C2">
              <w:rPr>
                <w:rFonts w:ascii="Times New Roman" w:hAnsi="Times New Roman"/>
                <w:color w:val="000000"/>
                <w:sz w:val="24"/>
                <w:szCs w:val="24"/>
              </w:rPr>
              <w:br/>
            </w:r>
            <w:r w:rsidRPr="009510C2">
              <w:rPr>
                <w:rFonts w:ascii="Times New Roman" w:hAnsi="Times New Roman"/>
                <w:color w:val="000000"/>
                <w:sz w:val="24"/>
                <w:szCs w:val="24"/>
                <w:shd w:val="clear" w:color="auto" w:fill="FFFFFF"/>
              </w:rPr>
              <w:t>CaCO</w:t>
            </w:r>
            <w:r w:rsidRPr="009510C2">
              <w:rPr>
                <w:rFonts w:ascii="Times New Roman" w:hAnsi="Times New Roman"/>
                <w:color w:val="000000"/>
                <w:sz w:val="24"/>
                <w:szCs w:val="24"/>
                <w:shd w:val="clear" w:color="auto" w:fill="FFFFFF"/>
                <w:vertAlign w:val="subscript"/>
              </w:rPr>
              <w:t>3 · </w:t>
            </w:r>
            <w:r w:rsidRPr="009510C2">
              <w:rPr>
                <w:rFonts w:ascii="Times New Roman" w:hAnsi="Times New Roman"/>
                <w:color w:val="000000"/>
                <w:sz w:val="24"/>
                <w:szCs w:val="24"/>
                <w:shd w:val="clear" w:color="auto" w:fill="FFFFFF"/>
              </w:rPr>
              <w:t>MgCO</w:t>
            </w:r>
            <w:r w:rsidRPr="009510C2">
              <w:rPr>
                <w:rFonts w:ascii="Times New Roman" w:hAnsi="Times New Roman"/>
                <w:color w:val="000000"/>
                <w:sz w:val="24"/>
                <w:szCs w:val="24"/>
                <w:shd w:val="clear" w:color="auto" w:fill="FFFFFF"/>
                <w:vertAlign w:val="subscript"/>
              </w:rPr>
              <w:t>3</w:t>
            </w:r>
            <w:r w:rsidRPr="009510C2">
              <w:rPr>
                <w:rFonts w:ascii="Times New Roman" w:hAnsi="Times New Roman"/>
                <w:color w:val="000000"/>
                <w:sz w:val="24"/>
                <w:szCs w:val="24"/>
                <w:shd w:val="clear" w:color="auto" w:fill="FFFFFF"/>
              </w:rPr>
              <w:t>: dolomit</w:t>
            </w:r>
            <w:r w:rsidRPr="009510C2">
              <w:rPr>
                <w:rFonts w:ascii="Times New Roman" w:hAnsi="Times New Roman"/>
                <w:color w:val="000000"/>
                <w:sz w:val="24"/>
                <w:szCs w:val="24"/>
              </w:rPr>
              <w:br/>
            </w:r>
            <w:r w:rsidRPr="009510C2">
              <w:rPr>
                <w:rFonts w:ascii="Times New Roman" w:hAnsi="Times New Roman"/>
                <w:color w:val="000000"/>
                <w:sz w:val="24"/>
                <w:szCs w:val="24"/>
              </w:rPr>
              <w:br/>
            </w:r>
            <w:r w:rsidRPr="009510C2">
              <w:rPr>
                <w:rFonts w:ascii="Times New Roman" w:hAnsi="Times New Roman"/>
                <w:color w:val="000000"/>
                <w:sz w:val="24"/>
                <w:szCs w:val="24"/>
                <w:shd w:val="clear" w:color="auto" w:fill="FFFFFF"/>
              </w:rPr>
              <w:t>CaSO</w:t>
            </w:r>
            <w:r w:rsidRPr="009510C2">
              <w:rPr>
                <w:rFonts w:ascii="Times New Roman" w:hAnsi="Times New Roman"/>
                <w:color w:val="000000"/>
                <w:sz w:val="24"/>
                <w:szCs w:val="24"/>
                <w:shd w:val="clear" w:color="auto" w:fill="FFFFFF"/>
                <w:vertAlign w:val="subscript"/>
              </w:rPr>
              <w:t>4</w:t>
            </w:r>
            <w:r w:rsidRPr="009510C2">
              <w:rPr>
                <w:rFonts w:ascii="Times New Roman" w:hAnsi="Times New Roman"/>
                <w:color w:val="000000"/>
                <w:sz w:val="24"/>
                <w:szCs w:val="24"/>
                <w:shd w:val="clear" w:color="auto" w:fill="FFFFFF"/>
              </w:rPr>
              <w:t>2 </w:t>
            </w:r>
            <w:r w:rsidRPr="009510C2">
              <w:rPr>
                <w:rFonts w:ascii="Times New Roman" w:hAnsi="Times New Roman"/>
                <w:color w:val="000000"/>
                <w:sz w:val="24"/>
                <w:szCs w:val="24"/>
                <w:shd w:val="clear" w:color="auto" w:fill="FFFFFF"/>
                <w:vertAlign w:val="subscript"/>
              </w:rPr>
              <w:t>·</w:t>
            </w:r>
            <w:r w:rsidRPr="009510C2">
              <w:rPr>
                <w:rFonts w:ascii="Times New Roman" w:hAnsi="Times New Roman"/>
                <w:color w:val="000000"/>
                <w:sz w:val="24"/>
                <w:szCs w:val="24"/>
                <w:shd w:val="clear" w:color="auto" w:fill="FFFFFF"/>
              </w:rPr>
              <w:t> H</w:t>
            </w:r>
            <w:r w:rsidRPr="009510C2">
              <w:rPr>
                <w:rFonts w:ascii="Times New Roman" w:hAnsi="Times New Roman"/>
                <w:color w:val="000000"/>
                <w:sz w:val="24"/>
                <w:szCs w:val="24"/>
                <w:shd w:val="clear" w:color="auto" w:fill="FFFFFF"/>
                <w:vertAlign w:val="subscript"/>
              </w:rPr>
              <w:t>2</w:t>
            </w:r>
            <w:r w:rsidRPr="009510C2">
              <w:rPr>
                <w:rFonts w:ascii="Times New Roman" w:hAnsi="Times New Roman"/>
                <w:color w:val="000000"/>
                <w:sz w:val="24"/>
                <w:szCs w:val="24"/>
                <w:shd w:val="clear" w:color="auto" w:fill="FFFFFF"/>
              </w:rPr>
              <w:t>O: gipsz, alabástrom</w:t>
            </w:r>
            <w:r w:rsidRPr="009510C2">
              <w:rPr>
                <w:rFonts w:ascii="Times New Roman" w:hAnsi="Times New Roman"/>
                <w:color w:val="000000"/>
                <w:sz w:val="24"/>
                <w:szCs w:val="24"/>
              </w:rPr>
              <w:br/>
            </w:r>
            <w:r w:rsidRPr="009510C2">
              <w:rPr>
                <w:rFonts w:ascii="Times New Roman" w:hAnsi="Times New Roman"/>
                <w:color w:val="000000"/>
                <w:sz w:val="24"/>
                <w:szCs w:val="24"/>
              </w:rPr>
              <w:br/>
            </w:r>
            <w:r w:rsidRPr="009510C2">
              <w:rPr>
                <w:rFonts w:ascii="Times New Roman" w:hAnsi="Times New Roman"/>
                <w:color w:val="000000"/>
                <w:sz w:val="24"/>
                <w:szCs w:val="24"/>
                <w:shd w:val="clear" w:color="auto" w:fill="FFFFFF"/>
              </w:rPr>
              <w:t>CaF</w:t>
            </w:r>
            <w:r w:rsidRPr="009510C2">
              <w:rPr>
                <w:rFonts w:ascii="Times New Roman" w:hAnsi="Times New Roman"/>
                <w:color w:val="000000"/>
                <w:sz w:val="24"/>
                <w:szCs w:val="24"/>
                <w:shd w:val="clear" w:color="auto" w:fill="FFFFFF"/>
                <w:vertAlign w:val="subscript"/>
              </w:rPr>
              <w:t>2</w:t>
            </w:r>
            <w:r w:rsidRPr="009510C2">
              <w:rPr>
                <w:rFonts w:ascii="Times New Roman" w:hAnsi="Times New Roman"/>
                <w:color w:val="000000"/>
                <w:sz w:val="24"/>
                <w:szCs w:val="24"/>
                <w:shd w:val="clear" w:color="auto" w:fill="FFFFFF"/>
              </w:rPr>
              <w:t>: folypát, fluorit</w:t>
            </w:r>
            <w:r w:rsidRPr="009510C2">
              <w:rPr>
                <w:rFonts w:ascii="Times New Roman" w:hAnsi="Times New Roman"/>
                <w:color w:val="000000"/>
                <w:sz w:val="24"/>
                <w:szCs w:val="24"/>
              </w:rPr>
              <w:br/>
            </w:r>
            <w:r w:rsidRPr="009510C2">
              <w:rPr>
                <w:rFonts w:ascii="Times New Roman" w:hAnsi="Times New Roman"/>
                <w:color w:val="000000"/>
                <w:sz w:val="24"/>
                <w:szCs w:val="24"/>
              </w:rPr>
              <w:br/>
            </w:r>
            <w:r w:rsidRPr="009510C2">
              <w:rPr>
                <w:rFonts w:ascii="Times New Roman" w:hAnsi="Times New Roman"/>
                <w:color w:val="000000"/>
                <w:sz w:val="24"/>
                <w:szCs w:val="24"/>
                <w:shd w:val="clear" w:color="auto" w:fill="FFFFFF"/>
              </w:rPr>
              <w:t>MgSO</w:t>
            </w:r>
            <w:r w:rsidRPr="009510C2">
              <w:rPr>
                <w:rFonts w:ascii="Times New Roman" w:hAnsi="Times New Roman"/>
                <w:color w:val="000000"/>
                <w:sz w:val="24"/>
                <w:szCs w:val="24"/>
                <w:shd w:val="clear" w:color="auto" w:fill="FFFFFF"/>
                <w:vertAlign w:val="subscript"/>
              </w:rPr>
              <w:t>4</w:t>
            </w:r>
            <w:r w:rsidRPr="009510C2">
              <w:rPr>
                <w:rFonts w:ascii="Times New Roman" w:hAnsi="Times New Roman"/>
                <w:color w:val="000000"/>
                <w:sz w:val="24"/>
                <w:szCs w:val="24"/>
                <w:shd w:val="clear" w:color="auto" w:fill="FFFFFF"/>
              </w:rPr>
              <w:t> </w:t>
            </w:r>
            <w:r w:rsidRPr="009510C2">
              <w:rPr>
                <w:rFonts w:ascii="Times New Roman" w:hAnsi="Times New Roman"/>
                <w:color w:val="000000"/>
                <w:sz w:val="24"/>
                <w:szCs w:val="24"/>
                <w:shd w:val="clear" w:color="auto" w:fill="FFFFFF"/>
                <w:vertAlign w:val="subscript"/>
              </w:rPr>
              <w:t>·</w:t>
            </w:r>
            <w:r w:rsidRPr="009510C2">
              <w:rPr>
                <w:rFonts w:ascii="Times New Roman" w:hAnsi="Times New Roman"/>
                <w:color w:val="000000"/>
                <w:sz w:val="24"/>
                <w:szCs w:val="24"/>
                <w:shd w:val="clear" w:color="auto" w:fill="FFFFFF"/>
              </w:rPr>
              <w:t> 7H</w:t>
            </w:r>
            <w:r w:rsidRPr="009510C2">
              <w:rPr>
                <w:rFonts w:ascii="Times New Roman" w:hAnsi="Times New Roman"/>
                <w:color w:val="000000"/>
                <w:sz w:val="24"/>
                <w:szCs w:val="24"/>
                <w:shd w:val="clear" w:color="auto" w:fill="FFFFFF"/>
                <w:vertAlign w:val="subscript"/>
              </w:rPr>
              <w:t>2</w:t>
            </w:r>
            <w:r w:rsidRPr="009510C2">
              <w:rPr>
                <w:rFonts w:ascii="Times New Roman" w:hAnsi="Times New Roman"/>
                <w:color w:val="000000"/>
                <w:sz w:val="24"/>
                <w:szCs w:val="24"/>
                <w:shd w:val="clear" w:color="auto" w:fill="FFFFFF"/>
              </w:rPr>
              <w:t>O</w:t>
            </w:r>
          </w:p>
        </w:tc>
      </w:tr>
      <w:tr w:rsidR="009510C2" w:rsidRPr="009510C2" w:rsidTr="0068351C">
        <w:tc>
          <w:tcPr>
            <w:tcW w:w="2694" w:type="dxa"/>
          </w:tcPr>
          <w:p w:rsidR="009510C2" w:rsidRPr="009510C2" w:rsidRDefault="009510C2" w:rsidP="009510C2">
            <w:pPr>
              <w:spacing w:after="0"/>
              <w:jc w:val="left"/>
              <w:rPr>
                <w:rFonts w:ascii="Times New Roman" w:hAnsi="Times New Roman"/>
                <w:b/>
                <w:bCs/>
                <w:color w:val="000000"/>
                <w:sz w:val="24"/>
                <w:szCs w:val="24"/>
                <w:shd w:val="clear" w:color="auto" w:fill="FFFFFF"/>
              </w:rPr>
            </w:pPr>
            <w:r w:rsidRPr="009510C2">
              <w:rPr>
                <w:rFonts w:ascii="Times New Roman" w:hAnsi="Times New Roman"/>
                <w:b/>
                <w:bCs/>
                <w:color w:val="000000"/>
                <w:sz w:val="24"/>
                <w:szCs w:val="24"/>
                <w:shd w:val="clear" w:color="auto" w:fill="FFFFFF"/>
              </w:rPr>
              <w:t>Előállítás</w:t>
            </w:r>
          </w:p>
        </w:tc>
        <w:tc>
          <w:tcPr>
            <w:tcW w:w="8505" w:type="dxa"/>
            <w:gridSpan w:val="2"/>
          </w:tcPr>
          <w:p w:rsidR="009510C2" w:rsidRPr="009510C2" w:rsidRDefault="009510C2" w:rsidP="009510C2">
            <w:pPr>
              <w:shd w:val="clear" w:color="auto" w:fill="FFFFFF"/>
              <w:spacing w:after="0" w:line="240" w:lineRule="auto"/>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t>Kis standardpotenciáljuk miatt általában kloridjaik olvadékelektrolízisével történik.</w:t>
            </w:r>
          </w:p>
        </w:tc>
      </w:tr>
      <w:tr w:rsidR="009510C2" w:rsidRPr="009510C2" w:rsidTr="00FF3DA4">
        <w:tc>
          <w:tcPr>
            <w:tcW w:w="2694" w:type="dxa"/>
          </w:tcPr>
          <w:p w:rsidR="009510C2" w:rsidRPr="009510C2" w:rsidRDefault="009510C2" w:rsidP="009510C2">
            <w:pPr>
              <w:spacing w:after="0"/>
              <w:jc w:val="left"/>
              <w:rPr>
                <w:rFonts w:ascii="Times New Roman" w:hAnsi="Times New Roman"/>
                <w:b/>
                <w:bCs/>
                <w:color w:val="000000"/>
                <w:sz w:val="24"/>
                <w:szCs w:val="24"/>
                <w:shd w:val="clear" w:color="auto" w:fill="FFFFFF"/>
              </w:rPr>
            </w:pPr>
            <w:r w:rsidRPr="009510C2">
              <w:rPr>
                <w:rFonts w:ascii="Times New Roman" w:hAnsi="Times New Roman"/>
                <w:b/>
                <w:bCs/>
                <w:color w:val="000000"/>
                <w:sz w:val="24"/>
                <w:szCs w:val="24"/>
                <w:shd w:val="clear" w:color="auto" w:fill="FFFFFF"/>
              </w:rPr>
              <w:t>Felhasználás</w:t>
            </w:r>
          </w:p>
        </w:tc>
        <w:tc>
          <w:tcPr>
            <w:tcW w:w="4107" w:type="dxa"/>
          </w:tcPr>
          <w:p w:rsidR="009510C2" w:rsidRPr="009510C2" w:rsidRDefault="009510C2" w:rsidP="009510C2">
            <w:pPr>
              <w:shd w:val="clear" w:color="auto" w:fill="FFFFFF"/>
              <w:spacing w:after="0" w:line="240" w:lineRule="auto"/>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t>Na </w:t>
            </w:r>
            <w:r w:rsidRPr="009510C2">
              <w:rPr>
                <w:rFonts w:ascii="Times New Roman" w:hAnsi="Times New Roman"/>
                <w:noProof/>
                <w:sz w:val="24"/>
                <w:szCs w:val="24"/>
                <w:lang w:eastAsia="hu-HU"/>
              </w:rPr>
              <w:drawing>
                <wp:inline distT="0" distB="0" distL="0" distR="0">
                  <wp:extent cx="152400" cy="115570"/>
                  <wp:effectExtent l="0" t="0" r="0" b="0"/>
                  <wp:docPr id="35" name="Kép 35" descr="https://www.sulinet.hu/tovabbtan/felveteli/2001/28het/kemia/re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ww.sulinet.hu/tovabbtan/felveteli/2001/28het/kemia/reak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a:ln>
                            <a:noFill/>
                          </a:ln>
                        </pic:spPr>
                      </pic:pic>
                    </a:graphicData>
                  </a:graphic>
                </wp:inline>
              </w:drawing>
            </w:r>
            <w:r w:rsidRPr="009510C2">
              <w:rPr>
                <w:rFonts w:ascii="Times New Roman" w:hAnsi="Times New Roman"/>
                <w:color w:val="000000"/>
                <w:sz w:val="24"/>
                <w:szCs w:val="24"/>
                <w:shd w:val="clear" w:color="auto" w:fill="FFFFFF"/>
              </w:rPr>
              <w:t> lámpák; víztelenítés</w:t>
            </w:r>
          </w:p>
          <w:p w:rsidR="009510C2" w:rsidRPr="009510C2" w:rsidRDefault="009510C2" w:rsidP="009510C2">
            <w:pPr>
              <w:shd w:val="clear" w:color="auto" w:fill="FFFFFF"/>
              <w:spacing w:after="0" w:line="240" w:lineRule="auto"/>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t>Rb, Cs </w:t>
            </w:r>
            <w:r w:rsidRPr="009510C2">
              <w:rPr>
                <w:rFonts w:ascii="Times New Roman" w:hAnsi="Times New Roman"/>
                <w:noProof/>
                <w:sz w:val="24"/>
                <w:szCs w:val="24"/>
                <w:lang w:eastAsia="hu-HU"/>
              </w:rPr>
              <w:drawing>
                <wp:inline distT="0" distB="0" distL="0" distR="0">
                  <wp:extent cx="152400" cy="115570"/>
                  <wp:effectExtent l="0" t="0" r="0" b="0"/>
                  <wp:docPr id="36" name="Kép 36" descr="https://www.sulinet.hu/tovabbtan/felveteli/2001/28het/kemia/re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www.sulinet.hu/tovabbtan/felveteli/2001/28het/kemia/reak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a:ln>
                            <a:noFill/>
                          </a:ln>
                        </pic:spPr>
                      </pic:pic>
                    </a:graphicData>
                  </a:graphic>
                </wp:inline>
              </w:drawing>
            </w:r>
            <w:r w:rsidRPr="009510C2">
              <w:rPr>
                <w:rFonts w:ascii="Times New Roman" w:hAnsi="Times New Roman"/>
                <w:color w:val="000000"/>
                <w:sz w:val="24"/>
                <w:szCs w:val="24"/>
                <w:shd w:val="clear" w:color="auto" w:fill="FFFFFF"/>
              </w:rPr>
              <w:t> fotocellák</w:t>
            </w:r>
          </w:p>
        </w:tc>
        <w:tc>
          <w:tcPr>
            <w:tcW w:w="4398" w:type="dxa"/>
          </w:tcPr>
          <w:p w:rsidR="009510C2" w:rsidRPr="009510C2" w:rsidRDefault="009510C2" w:rsidP="009510C2">
            <w:pPr>
              <w:spacing w:after="0" w:line="240" w:lineRule="auto"/>
              <w:jc w:val="left"/>
              <w:rPr>
                <w:rFonts w:ascii="Times New Roman" w:eastAsia="Times New Roman" w:hAnsi="Times New Roman"/>
                <w:sz w:val="24"/>
                <w:szCs w:val="24"/>
              </w:rPr>
            </w:pPr>
            <w:r w:rsidRPr="009510C2">
              <w:rPr>
                <w:rFonts w:ascii="Times New Roman" w:hAnsi="Times New Roman"/>
                <w:sz w:val="24"/>
                <w:szCs w:val="24"/>
              </w:rPr>
              <w:br/>
              <w:t>Be, Mg </w:t>
            </w:r>
            <w:r w:rsidRPr="009510C2">
              <w:rPr>
                <w:rFonts w:ascii="Times New Roman" w:hAnsi="Times New Roman"/>
                <w:noProof/>
                <w:sz w:val="24"/>
                <w:szCs w:val="24"/>
                <w:lang w:eastAsia="hu-HU"/>
              </w:rPr>
              <w:drawing>
                <wp:inline distT="0" distB="0" distL="0" distR="0">
                  <wp:extent cx="152400" cy="115570"/>
                  <wp:effectExtent l="0" t="0" r="0" b="0"/>
                  <wp:docPr id="37" name="Kép 37" descr="https://www.sulinet.hu/tovabbtan/felveteli/2001/28het/kemia/re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ww.sulinet.hu/tovabbtan/felveteli/2001/28het/kemia/reak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a:ln>
                            <a:noFill/>
                          </a:ln>
                        </pic:spPr>
                      </pic:pic>
                    </a:graphicData>
                  </a:graphic>
                </wp:inline>
              </w:drawing>
            </w:r>
            <w:r w:rsidRPr="009510C2">
              <w:rPr>
                <w:rFonts w:ascii="Times New Roman" w:hAnsi="Times New Roman"/>
                <w:sz w:val="24"/>
                <w:szCs w:val="24"/>
              </w:rPr>
              <w:t> ötvöző elemek</w:t>
            </w:r>
          </w:p>
          <w:p w:rsidR="009510C2" w:rsidRPr="009510C2" w:rsidRDefault="009510C2" w:rsidP="009510C2">
            <w:pPr>
              <w:shd w:val="clear" w:color="auto" w:fill="FFFFFF"/>
              <w:spacing w:after="0" w:line="240" w:lineRule="auto"/>
              <w:jc w:val="left"/>
              <w:rPr>
                <w:rFonts w:ascii="Times New Roman" w:hAnsi="Times New Roman"/>
                <w:color w:val="000000"/>
                <w:sz w:val="24"/>
                <w:szCs w:val="24"/>
                <w:shd w:val="clear" w:color="auto" w:fill="FFFFFF"/>
              </w:rPr>
            </w:pPr>
            <w:r w:rsidRPr="009510C2">
              <w:rPr>
                <w:rFonts w:ascii="Times New Roman" w:hAnsi="Times New Roman"/>
                <w:color w:val="000000"/>
                <w:sz w:val="24"/>
                <w:szCs w:val="24"/>
                <w:shd w:val="clear" w:color="auto" w:fill="FFFFFF"/>
              </w:rPr>
              <w:t>Ca </w:t>
            </w:r>
            <w:r w:rsidRPr="009510C2">
              <w:rPr>
                <w:rFonts w:ascii="Times New Roman" w:hAnsi="Times New Roman"/>
                <w:noProof/>
                <w:sz w:val="24"/>
                <w:szCs w:val="24"/>
                <w:lang w:eastAsia="hu-HU"/>
              </w:rPr>
              <w:drawing>
                <wp:inline distT="0" distB="0" distL="0" distR="0">
                  <wp:extent cx="152400" cy="115570"/>
                  <wp:effectExtent l="0" t="0" r="0" b="0"/>
                  <wp:docPr id="38" name="Kép 38" descr="https://www.sulinet.hu/tovabbtan/felveteli/2001/28het/kemia/re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ww.sulinet.hu/tovabbtan/felveteli/2001/28het/kemia/reak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15570"/>
                          </a:xfrm>
                          <a:prstGeom prst="rect">
                            <a:avLst/>
                          </a:prstGeom>
                          <a:noFill/>
                          <a:ln>
                            <a:noFill/>
                          </a:ln>
                        </pic:spPr>
                      </pic:pic>
                    </a:graphicData>
                  </a:graphic>
                </wp:inline>
              </w:drawing>
            </w:r>
            <w:r w:rsidRPr="009510C2">
              <w:rPr>
                <w:rFonts w:ascii="Times New Roman" w:hAnsi="Times New Roman"/>
                <w:color w:val="000000"/>
                <w:sz w:val="24"/>
                <w:szCs w:val="24"/>
                <w:shd w:val="clear" w:color="auto" w:fill="FFFFFF"/>
              </w:rPr>
              <w:t> víztelenítés</w:t>
            </w:r>
          </w:p>
        </w:tc>
      </w:tr>
    </w:tbl>
    <w:p w:rsidR="00FF3DA4" w:rsidRPr="00C057B0" w:rsidRDefault="00FF3DA4" w:rsidP="003D743A">
      <w:pPr>
        <w:spacing w:after="0"/>
        <w:jc w:val="left"/>
        <w:rPr>
          <w:rFonts w:ascii="Times New Roman" w:eastAsia="Times New Roman" w:hAnsi="Times New Roman"/>
          <w:color w:val="000000"/>
          <w:sz w:val="24"/>
          <w:szCs w:val="24"/>
          <w:lang w:eastAsia="hu-HU"/>
        </w:rPr>
      </w:pPr>
    </w:p>
    <w:p w:rsidR="003D743A" w:rsidRPr="003D743A" w:rsidRDefault="003D743A" w:rsidP="003D743A">
      <w:pPr>
        <w:shd w:val="clear" w:color="auto" w:fill="FFFFFF"/>
        <w:spacing w:after="0"/>
        <w:rPr>
          <w:rFonts w:ascii="Times New Roman" w:eastAsia="Times New Roman" w:hAnsi="Times New Roman"/>
          <w:color w:val="222222"/>
          <w:sz w:val="24"/>
          <w:szCs w:val="24"/>
          <w:lang w:eastAsia="hu-HU"/>
        </w:rPr>
      </w:pPr>
      <w:r w:rsidRPr="003D743A">
        <w:rPr>
          <w:rFonts w:ascii="Times New Roman" w:eastAsia="Times New Roman" w:hAnsi="Times New Roman"/>
          <w:b/>
          <w:bCs/>
          <w:color w:val="222222"/>
          <w:sz w:val="24"/>
          <w:szCs w:val="24"/>
          <w:lang w:eastAsia="hu-HU"/>
        </w:rPr>
        <w:t>Alkáli fémek:</w:t>
      </w:r>
    </w:p>
    <w:p w:rsidR="003D743A" w:rsidRPr="003D743A" w:rsidRDefault="003D743A" w:rsidP="003D743A">
      <w:pPr>
        <w:numPr>
          <w:ilvl w:val="0"/>
          <w:numId w:val="6"/>
        </w:numPr>
        <w:shd w:val="clear" w:color="auto" w:fill="FFFFFF"/>
        <w:spacing w:after="0"/>
        <w:ind w:left="0" w:firstLine="0"/>
        <w:rPr>
          <w:rFonts w:ascii="Times New Roman" w:eastAsia="Times New Roman" w:hAnsi="Times New Roman"/>
          <w:color w:val="222222"/>
          <w:sz w:val="24"/>
          <w:szCs w:val="24"/>
          <w:lang w:eastAsia="hu-HU"/>
        </w:rPr>
      </w:pPr>
      <w:r w:rsidRPr="003D743A">
        <w:rPr>
          <w:rFonts w:ascii="Times New Roman" w:eastAsia="Times New Roman" w:hAnsi="Times New Roman"/>
          <w:color w:val="222222"/>
          <w:sz w:val="24"/>
          <w:szCs w:val="24"/>
          <w:lang w:eastAsia="hu-HU"/>
        </w:rPr>
        <w:t>Lítium: Li</w:t>
      </w:r>
    </w:p>
    <w:p w:rsidR="003D743A" w:rsidRPr="003D743A" w:rsidRDefault="003D743A" w:rsidP="003D743A">
      <w:pPr>
        <w:numPr>
          <w:ilvl w:val="0"/>
          <w:numId w:val="6"/>
        </w:numPr>
        <w:shd w:val="clear" w:color="auto" w:fill="FFFFFF"/>
        <w:spacing w:after="0"/>
        <w:ind w:left="0" w:firstLine="0"/>
        <w:rPr>
          <w:rFonts w:ascii="Times New Roman" w:eastAsia="Times New Roman" w:hAnsi="Times New Roman"/>
          <w:color w:val="222222"/>
          <w:sz w:val="24"/>
          <w:szCs w:val="24"/>
          <w:lang w:eastAsia="hu-HU"/>
        </w:rPr>
      </w:pPr>
      <w:r w:rsidRPr="003D743A">
        <w:rPr>
          <w:rFonts w:ascii="Times New Roman" w:eastAsia="Times New Roman" w:hAnsi="Times New Roman"/>
          <w:color w:val="222222"/>
          <w:sz w:val="24"/>
          <w:szCs w:val="24"/>
          <w:lang w:eastAsia="hu-HU"/>
        </w:rPr>
        <w:t>Nártium: Na</w:t>
      </w:r>
    </w:p>
    <w:p w:rsidR="003D743A" w:rsidRPr="003D743A" w:rsidRDefault="003D743A" w:rsidP="003D743A">
      <w:pPr>
        <w:numPr>
          <w:ilvl w:val="0"/>
          <w:numId w:val="6"/>
        </w:numPr>
        <w:shd w:val="clear" w:color="auto" w:fill="FFFFFF"/>
        <w:spacing w:after="0"/>
        <w:ind w:left="0" w:firstLine="0"/>
        <w:rPr>
          <w:rFonts w:ascii="Times New Roman" w:eastAsia="Times New Roman" w:hAnsi="Times New Roman"/>
          <w:color w:val="222222"/>
          <w:sz w:val="24"/>
          <w:szCs w:val="24"/>
          <w:lang w:eastAsia="hu-HU"/>
        </w:rPr>
      </w:pPr>
      <w:r w:rsidRPr="003D743A">
        <w:rPr>
          <w:rFonts w:ascii="Times New Roman" w:eastAsia="Times New Roman" w:hAnsi="Times New Roman"/>
          <w:color w:val="222222"/>
          <w:sz w:val="24"/>
          <w:szCs w:val="24"/>
          <w:lang w:eastAsia="hu-HU"/>
        </w:rPr>
        <w:t>Kálium: K</w:t>
      </w:r>
    </w:p>
    <w:p w:rsidR="003D743A" w:rsidRPr="003D743A" w:rsidRDefault="003D743A" w:rsidP="003D743A">
      <w:pPr>
        <w:numPr>
          <w:ilvl w:val="0"/>
          <w:numId w:val="6"/>
        </w:numPr>
        <w:shd w:val="clear" w:color="auto" w:fill="FFFFFF"/>
        <w:spacing w:after="0"/>
        <w:ind w:left="0" w:firstLine="0"/>
        <w:rPr>
          <w:rFonts w:ascii="Times New Roman" w:eastAsia="Times New Roman" w:hAnsi="Times New Roman"/>
          <w:color w:val="222222"/>
          <w:sz w:val="24"/>
          <w:szCs w:val="24"/>
          <w:lang w:eastAsia="hu-HU"/>
        </w:rPr>
      </w:pPr>
      <w:r w:rsidRPr="003D743A">
        <w:rPr>
          <w:rFonts w:ascii="Times New Roman" w:eastAsia="Times New Roman" w:hAnsi="Times New Roman"/>
          <w:color w:val="222222"/>
          <w:sz w:val="24"/>
          <w:szCs w:val="24"/>
          <w:lang w:eastAsia="hu-HU"/>
        </w:rPr>
        <w:t>Rubídium: Rb</w:t>
      </w:r>
    </w:p>
    <w:p w:rsidR="003D743A" w:rsidRPr="003D743A" w:rsidRDefault="003D743A" w:rsidP="003D743A">
      <w:pPr>
        <w:numPr>
          <w:ilvl w:val="0"/>
          <w:numId w:val="6"/>
        </w:numPr>
        <w:shd w:val="clear" w:color="auto" w:fill="FFFFFF"/>
        <w:spacing w:after="0"/>
        <w:ind w:left="0" w:firstLine="0"/>
        <w:rPr>
          <w:rFonts w:ascii="Times New Roman" w:eastAsia="Times New Roman" w:hAnsi="Times New Roman"/>
          <w:color w:val="222222"/>
          <w:sz w:val="24"/>
          <w:szCs w:val="24"/>
          <w:lang w:eastAsia="hu-HU"/>
        </w:rPr>
      </w:pPr>
      <w:r w:rsidRPr="003D743A">
        <w:rPr>
          <w:rFonts w:ascii="Times New Roman" w:eastAsia="Times New Roman" w:hAnsi="Times New Roman"/>
          <w:color w:val="222222"/>
          <w:sz w:val="24"/>
          <w:szCs w:val="24"/>
          <w:lang w:eastAsia="hu-HU"/>
        </w:rPr>
        <w:t>Cézium: Cs</w:t>
      </w:r>
    </w:p>
    <w:p w:rsidR="003D743A" w:rsidRDefault="003D743A" w:rsidP="003D743A">
      <w:pPr>
        <w:shd w:val="clear" w:color="auto" w:fill="FFFFFF"/>
        <w:spacing w:after="0"/>
        <w:rPr>
          <w:rFonts w:ascii="Times New Roman" w:eastAsia="Times New Roman" w:hAnsi="Times New Roman"/>
          <w:color w:val="222222"/>
          <w:sz w:val="24"/>
          <w:szCs w:val="24"/>
          <w:lang w:eastAsia="hu-HU"/>
        </w:rPr>
      </w:pPr>
      <w:r w:rsidRPr="003D743A">
        <w:rPr>
          <w:rFonts w:ascii="Times New Roman" w:eastAsia="Times New Roman" w:hAnsi="Times New Roman"/>
          <w:color w:val="222222"/>
          <w:sz w:val="24"/>
          <w:szCs w:val="24"/>
          <w:lang w:eastAsia="hu-HU"/>
        </w:rPr>
        <w:t>Az alkáli fémek az s mező elemi. Atomjaira a külső ns1 – elektronszerkezet jellemző, a legaktívabb fémek. A szilárd halmazaik távközepes molekularácsúak. A kristálycsoportokban levő ionok laza szerkezete következtében, sűrűségük, keménységük kicsi. Atomjaik könnyen alakulnak át ionokká, vagyis ioniációs energiájuk kicsi. Az alkálifémek közül a legfontosabbak a nátrium és a kálium.</w:t>
      </w:r>
    </w:p>
    <w:p w:rsidR="003D743A" w:rsidRDefault="003D743A" w:rsidP="003D743A">
      <w:pPr>
        <w:shd w:val="clear" w:color="auto" w:fill="FFFFFF"/>
        <w:spacing w:after="0"/>
        <w:rPr>
          <w:rFonts w:ascii="Times New Roman" w:eastAsia="Times New Roman" w:hAnsi="Times New Roman"/>
          <w:color w:val="222222"/>
          <w:sz w:val="24"/>
          <w:szCs w:val="24"/>
          <w:lang w:eastAsia="hu-HU"/>
        </w:rPr>
      </w:pPr>
      <w:r w:rsidRPr="003D743A">
        <w:rPr>
          <w:rFonts w:ascii="Times New Roman" w:eastAsia="Times New Roman" w:hAnsi="Times New Roman"/>
          <w:color w:val="222222"/>
          <w:sz w:val="24"/>
          <w:szCs w:val="24"/>
          <w:lang w:eastAsia="hu-HU"/>
        </w:rPr>
        <w:br/>
      </w:r>
      <w:r w:rsidRPr="003D743A">
        <w:rPr>
          <w:rFonts w:ascii="Times New Roman" w:eastAsia="Times New Roman" w:hAnsi="Times New Roman"/>
          <w:b/>
          <w:bCs/>
          <w:color w:val="222222"/>
          <w:sz w:val="24"/>
          <w:szCs w:val="24"/>
          <w:lang w:eastAsia="hu-HU"/>
        </w:rPr>
        <w:t>Nátrium: </w:t>
      </w:r>
      <w:r w:rsidRPr="003D743A">
        <w:rPr>
          <w:rFonts w:ascii="Times New Roman" w:eastAsia="Times New Roman" w:hAnsi="Times New Roman"/>
          <w:color w:val="222222"/>
          <w:sz w:val="24"/>
          <w:szCs w:val="24"/>
          <w:lang w:eastAsia="hu-HU"/>
        </w:rPr>
        <w:t>Ezüstfehér színű, lágy fém. Cseppfolyós ammóniában kémiai változás nélkül oldódik. Nagyon reakcióképes elem. Könnyen oxidálódik, ezért petróleumban tárolják. A vizet hidrogénfejlődés közben hevesen lebontja, mialatt nátriumgolyócskák alakulnak ki, amelyet a fejlődő hidrogéngáz ide-oda lökdös a felszínen.</w:t>
      </w:r>
    </w:p>
    <w:p w:rsidR="003D743A" w:rsidRDefault="003D743A" w:rsidP="003D743A">
      <w:pPr>
        <w:shd w:val="clear" w:color="auto" w:fill="FFFFFF"/>
        <w:spacing w:after="0"/>
        <w:rPr>
          <w:rFonts w:ascii="Times New Roman" w:eastAsia="Times New Roman" w:hAnsi="Times New Roman"/>
          <w:color w:val="222222"/>
          <w:sz w:val="24"/>
          <w:szCs w:val="24"/>
          <w:lang w:eastAsia="hu-HU"/>
        </w:rPr>
      </w:pPr>
      <w:r w:rsidRPr="003D743A">
        <w:rPr>
          <w:rFonts w:ascii="Times New Roman" w:eastAsia="Times New Roman" w:hAnsi="Times New Roman"/>
          <w:color w:val="222222"/>
          <w:sz w:val="24"/>
          <w:szCs w:val="24"/>
          <w:lang w:eastAsia="hu-HU"/>
        </w:rPr>
        <w:lastRenderedPageBreak/>
        <w:br/>
      </w:r>
      <w:r w:rsidRPr="003D743A">
        <w:rPr>
          <w:rFonts w:ascii="Times New Roman" w:eastAsia="Times New Roman" w:hAnsi="Times New Roman"/>
          <w:b/>
          <w:bCs/>
          <w:color w:val="222222"/>
          <w:sz w:val="24"/>
          <w:szCs w:val="24"/>
          <w:lang w:eastAsia="hu-HU"/>
        </w:rPr>
        <w:t>Kálium: </w:t>
      </w:r>
      <w:r w:rsidRPr="003D743A">
        <w:rPr>
          <w:rFonts w:ascii="Times New Roman" w:eastAsia="Times New Roman" w:hAnsi="Times New Roman"/>
          <w:color w:val="222222"/>
          <w:sz w:val="24"/>
          <w:szCs w:val="24"/>
          <w:lang w:eastAsia="hu-HU"/>
        </w:rPr>
        <w:t>A nátriumnál reakcióképesebb elem. Előállítása: pl, Nátriumklorid-olvadék elektrolízise.</w:t>
      </w:r>
    </w:p>
    <w:p w:rsidR="003D743A" w:rsidRPr="003D743A" w:rsidRDefault="003D743A" w:rsidP="003D743A">
      <w:pPr>
        <w:shd w:val="clear" w:color="auto" w:fill="FFFFFF"/>
        <w:spacing w:after="0"/>
        <w:rPr>
          <w:rFonts w:ascii="Times New Roman" w:eastAsia="Times New Roman" w:hAnsi="Times New Roman"/>
          <w:color w:val="222222"/>
          <w:sz w:val="24"/>
          <w:szCs w:val="24"/>
          <w:lang w:eastAsia="hu-HU"/>
        </w:rPr>
      </w:pPr>
    </w:p>
    <w:p w:rsidR="003D743A" w:rsidRDefault="003D743A" w:rsidP="003D743A">
      <w:pPr>
        <w:shd w:val="clear" w:color="auto" w:fill="FFFFFF"/>
        <w:spacing w:after="0"/>
        <w:rPr>
          <w:rFonts w:ascii="Times New Roman" w:eastAsia="Times New Roman" w:hAnsi="Times New Roman"/>
          <w:b/>
          <w:bCs/>
          <w:color w:val="222222"/>
          <w:sz w:val="24"/>
          <w:szCs w:val="24"/>
          <w:lang w:eastAsia="hu-HU"/>
        </w:rPr>
      </w:pPr>
      <w:r w:rsidRPr="003D743A">
        <w:rPr>
          <w:rFonts w:ascii="Times New Roman" w:eastAsia="Times New Roman" w:hAnsi="Times New Roman"/>
          <w:b/>
          <w:bCs/>
          <w:color w:val="222222"/>
          <w:sz w:val="24"/>
          <w:szCs w:val="24"/>
          <w:lang w:eastAsia="hu-HU"/>
        </w:rPr>
        <w:t>Fontosabb vegyületeik:</w:t>
      </w:r>
    </w:p>
    <w:p w:rsidR="003D743A" w:rsidRDefault="003D743A" w:rsidP="003D743A">
      <w:pPr>
        <w:shd w:val="clear" w:color="auto" w:fill="FFFFFF"/>
        <w:spacing w:after="0"/>
        <w:rPr>
          <w:rFonts w:ascii="Times New Roman" w:eastAsia="Times New Roman" w:hAnsi="Times New Roman"/>
          <w:color w:val="222222"/>
          <w:sz w:val="24"/>
          <w:szCs w:val="24"/>
          <w:lang w:eastAsia="hu-HU"/>
        </w:rPr>
      </w:pPr>
      <w:r w:rsidRPr="003D743A">
        <w:rPr>
          <w:rFonts w:ascii="Times New Roman" w:eastAsia="Times New Roman" w:hAnsi="Times New Roman"/>
          <w:b/>
          <w:bCs/>
          <w:color w:val="222222"/>
          <w:sz w:val="24"/>
          <w:szCs w:val="24"/>
          <w:lang w:eastAsia="hu-HU"/>
        </w:rPr>
        <w:t>Nátrium-hidroxid</w:t>
      </w:r>
      <w:r w:rsidRPr="003D743A">
        <w:rPr>
          <w:rFonts w:ascii="Times New Roman" w:eastAsia="Times New Roman" w:hAnsi="Times New Roman"/>
          <w:color w:val="222222"/>
          <w:sz w:val="24"/>
          <w:szCs w:val="24"/>
          <w:lang w:eastAsia="hu-HU"/>
        </w:rPr>
        <w:t>– NaOH: Fehér, kristályos anyag. Vízben oldódó nagyon erős bázis. Még az üveget is megtámadja.</w:t>
      </w:r>
    </w:p>
    <w:p w:rsidR="003D743A" w:rsidRDefault="003D743A" w:rsidP="003D743A">
      <w:pPr>
        <w:shd w:val="clear" w:color="auto" w:fill="FFFFFF"/>
        <w:spacing w:after="0"/>
        <w:rPr>
          <w:rFonts w:ascii="Times New Roman" w:eastAsia="Times New Roman" w:hAnsi="Times New Roman"/>
          <w:color w:val="222222"/>
          <w:sz w:val="24"/>
          <w:szCs w:val="24"/>
          <w:lang w:eastAsia="hu-HU"/>
        </w:rPr>
      </w:pPr>
      <w:r w:rsidRPr="003D743A">
        <w:rPr>
          <w:rFonts w:ascii="Times New Roman" w:eastAsia="Times New Roman" w:hAnsi="Times New Roman"/>
          <w:color w:val="222222"/>
          <w:sz w:val="24"/>
          <w:szCs w:val="24"/>
          <w:lang w:eastAsia="hu-HU"/>
        </w:rPr>
        <w:br/>
      </w:r>
      <w:r w:rsidRPr="003D743A">
        <w:rPr>
          <w:rFonts w:ascii="Times New Roman" w:eastAsia="Times New Roman" w:hAnsi="Times New Roman"/>
          <w:b/>
          <w:bCs/>
          <w:color w:val="222222"/>
          <w:sz w:val="24"/>
          <w:szCs w:val="24"/>
          <w:lang w:eastAsia="hu-HU"/>
        </w:rPr>
        <w:t>Kálium-hidroxid</w:t>
      </w:r>
      <w:r w:rsidRPr="003D743A">
        <w:rPr>
          <w:rFonts w:ascii="Times New Roman" w:eastAsia="Times New Roman" w:hAnsi="Times New Roman"/>
          <w:color w:val="222222"/>
          <w:sz w:val="24"/>
          <w:szCs w:val="24"/>
          <w:lang w:eastAsia="hu-HU"/>
        </w:rPr>
        <w:t>– KOH: hasonló az előzőhöz (NaOH) csak erősebb.</w:t>
      </w:r>
    </w:p>
    <w:p w:rsidR="003D743A" w:rsidRDefault="003D743A" w:rsidP="003D743A">
      <w:pPr>
        <w:shd w:val="clear" w:color="auto" w:fill="FFFFFF"/>
        <w:spacing w:after="0"/>
        <w:rPr>
          <w:rFonts w:ascii="Times New Roman" w:eastAsia="Times New Roman" w:hAnsi="Times New Roman"/>
          <w:color w:val="222222"/>
          <w:sz w:val="24"/>
          <w:szCs w:val="24"/>
          <w:lang w:eastAsia="hu-HU"/>
        </w:rPr>
      </w:pPr>
      <w:r w:rsidRPr="003D743A">
        <w:rPr>
          <w:rFonts w:ascii="Times New Roman" w:eastAsia="Times New Roman" w:hAnsi="Times New Roman"/>
          <w:color w:val="222222"/>
          <w:sz w:val="24"/>
          <w:szCs w:val="24"/>
          <w:lang w:eastAsia="hu-HU"/>
        </w:rPr>
        <w:br/>
      </w:r>
      <w:r w:rsidRPr="003D743A">
        <w:rPr>
          <w:rFonts w:ascii="Times New Roman" w:eastAsia="Times New Roman" w:hAnsi="Times New Roman"/>
          <w:b/>
          <w:bCs/>
          <w:color w:val="222222"/>
          <w:sz w:val="24"/>
          <w:szCs w:val="24"/>
          <w:lang w:eastAsia="hu-HU"/>
        </w:rPr>
        <w:t>Nátrium-hidroxid</w:t>
      </w:r>
      <w:r w:rsidRPr="003D743A">
        <w:rPr>
          <w:rFonts w:ascii="Times New Roman" w:eastAsia="Times New Roman" w:hAnsi="Times New Roman"/>
          <w:color w:val="222222"/>
          <w:sz w:val="24"/>
          <w:szCs w:val="24"/>
          <w:lang w:eastAsia="hu-HU"/>
        </w:rPr>
        <w:t xml:space="preserve">– Más néven konyhasó. Színtelen kristályokból áll. Oldhatósága a hőmérséklet növekedésével alig változik. A NaCl-t </w:t>
      </w:r>
      <w:proofErr w:type="gramStart"/>
      <w:r w:rsidRPr="003D743A">
        <w:rPr>
          <w:rFonts w:ascii="Times New Roman" w:eastAsia="Times New Roman" w:hAnsi="Times New Roman"/>
          <w:color w:val="222222"/>
          <w:sz w:val="24"/>
          <w:szCs w:val="24"/>
          <w:lang w:eastAsia="hu-HU"/>
        </w:rPr>
        <w:t>a</w:t>
      </w:r>
      <w:proofErr w:type="gramEnd"/>
      <w:r w:rsidRPr="003D743A">
        <w:rPr>
          <w:rFonts w:ascii="Times New Roman" w:eastAsia="Times New Roman" w:hAnsi="Times New Roman"/>
          <w:color w:val="222222"/>
          <w:sz w:val="24"/>
          <w:szCs w:val="24"/>
          <w:lang w:eastAsia="hu-HU"/>
        </w:rPr>
        <w:t xml:space="preserve"> Na és a Cl elemek előállítására használják.</w:t>
      </w:r>
    </w:p>
    <w:p w:rsidR="003D743A" w:rsidRDefault="003D743A" w:rsidP="003D743A">
      <w:pPr>
        <w:shd w:val="clear" w:color="auto" w:fill="FFFFFF"/>
        <w:spacing w:after="0"/>
        <w:rPr>
          <w:rFonts w:ascii="Times New Roman" w:eastAsia="Times New Roman" w:hAnsi="Times New Roman"/>
          <w:color w:val="222222"/>
          <w:sz w:val="24"/>
          <w:szCs w:val="24"/>
          <w:lang w:eastAsia="hu-HU"/>
        </w:rPr>
      </w:pPr>
      <w:r w:rsidRPr="003D743A">
        <w:rPr>
          <w:rFonts w:ascii="Times New Roman" w:eastAsia="Times New Roman" w:hAnsi="Times New Roman"/>
          <w:color w:val="222222"/>
          <w:sz w:val="24"/>
          <w:szCs w:val="24"/>
          <w:lang w:eastAsia="hu-HU"/>
        </w:rPr>
        <w:br/>
      </w:r>
      <w:r w:rsidRPr="003D743A">
        <w:rPr>
          <w:rFonts w:ascii="Times New Roman" w:eastAsia="Times New Roman" w:hAnsi="Times New Roman"/>
          <w:b/>
          <w:bCs/>
          <w:color w:val="222222"/>
          <w:sz w:val="24"/>
          <w:szCs w:val="24"/>
          <w:lang w:eastAsia="hu-HU"/>
        </w:rPr>
        <w:t>Nátrium-hipoklorid</w:t>
      </w:r>
      <w:r w:rsidRPr="003D743A">
        <w:rPr>
          <w:rFonts w:ascii="Times New Roman" w:eastAsia="Times New Roman" w:hAnsi="Times New Roman"/>
          <w:color w:val="222222"/>
          <w:sz w:val="24"/>
          <w:szCs w:val="24"/>
          <w:lang w:eastAsia="hu-HU"/>
        </w:rPr>
        <w:t>: (a vizes oldata) “Hypo” néven vált ismertté. Hatékony tisztító illetve mosószer.</w:t>
      </w:r>
    </w:p>
    <w:p w:rsidR="00DB79F6" w:rsidRDefault="003D743A" w:rsidP="00F87D1D">
      <w:pPr>
        <w:shd w:val="clear" w:color="auto" w:fill="FFFFFF"/>
        <w:spacing w:after="0"/>
        <w:rPr>
          <w:rFonts w:ascii="Times New Roman" w:eastAsia="Times New Roman" w:hAnsi="Times New Roman"/>
          <w:color w:val="222222"/>
          <w:sz w:val="24"/>
          <w:szCs w:val="24"/>
          <w:lang w:eastAsia="hu-HU"/>
        </w:rPr>
      </w:pPr>
      <w:r w:rsidRPr="003D743A">
        <w:rPr>
          <w:rFonts w:ascii="Times New Roman" w:eastAsia="Times New Roman" w:hAnsi="Times New Roman"/>
          <w:color w:val="222222"/>
          <w:sz w:val="24"/>
          <w:szCs w:val="24"/>
          <w:lang w:eastAsia="hu-HU"/>
        </w:rPr>
        <w:br/>
      </w:r>
      <w:r w:rsidRPr="003D743A">
        <w:rPr>
          <w:rFonts w:ascii="Times New Roman" w:eastAsia="Times New Roman" w:hAnsi="Times New Roman"/>
          <w:b/>
          <w:bCs/>
          <w:color w:val="222222"/>
          <w:sz w:val="24"/>
          <w:szCs w:val="24"/>
          <w:lang w:eastAsia="hu-HU"/>
        </w:rPr>
        <w:t>Kálium-klorid</w:t>
      </w:r>
      <w:r w:rsidRPr="003D743A">
        <w:rPr>
          <w:rFonts w:ascii="Times New Roman" w:eastAsia="Times New Roman" w:hAnsi="Times New Roman"/>
          <w:color w:val="222222"/>
          <w:sz w:val="24"/>
          <w:szCs w:val="24"/>
          <w:lang w:eastAsia="hu-HU"/>
        </w:rPr>
        <w:t>– KCl: A sótelepek fedőrétegén található. A káliumsók és a kálium – műtrágya alapanyaga. A növényi szervezet egyik fontos szükséglete.</w:t>
      </w:r>
    </w:p>
    <w:p w:rsidR="00DB79F6" w:rsidRDefault="003D743A" w:rsidP="003D743A">
      <w:pPr>
        <w:shd w:val="clear" w:color="auto" w:fill="FFFFFF"/>
        <w:spacing w:after="0"/>
        <w:rPr>
          <w:rFonts w:ascii="Times New Roman" w:eastAsia="Times New Roman" w:hAnsi="Times New Roman"/>
          <w:color w:val="222222"/>
          <w:sz w:val="24"/>
          <w:szCs w:val="24"/>
          <w:lang w:eastAsia="hu-HU"/>
        </w:rPr>
      </w:pPr>
      <w:r w:rsidRPr="003D743A">
        <w:rPr>
          <w:rFonts w:ascii="Times New Roman" w:eastAsia="Times New Roman" w:hAnsi="Times New Roman"/>
          <w:color w:val="222222"/>
          <w:sz w:val="24"/>
          <w:szCs w:val="24"/>
          <w:lang w:eastAsia="hu-HU"/>
        </w:rPr>
        <w:br/>
      </w:r>
      <w:r w:rsidRPr="003D743A">
        <w:rPr>
          <w:rFonts w:ascii="Times New Roman" w:eastAsia="Times New Roman" w:hAnsi="Times New Roman"/>
          <w:b/>
          <w:bCs/>
          <w:color w:val="222222"/>
          <w:sz w:val="24"/>
          <w:szCs w:val="24"/>
          <w:lang w:eastAsia="hu-HU"/>
        </w:rPr>
        <w:t>Kálium-karbonát-</w:t>
      </w:r>
      <w:r w:rsidRPr="003D743A">
        <w:rPr>
          <w:rFonts w:ascii="Times New Roman" w:eastAsia="Times New Roman" w:hAnsi="Times New Roman"/>
          <w:color w:val="222222"/>
          <w:sz w:val="24"/>
          <w:szCs w:val="24"/>
          <w:lang w:eastAsia="hu-HU"/>
        </w:rPr>
        <w:t> K</w:t>
      </w:r>
      <w:r w:rsidRPr="003D743A">
        <w:rPr>
          <w:rFonts w:ascii="Times New Roman" w:eastAsia="Times New Roman" w:hAnsi="Times New Roman"/>
          <w:color w:val="222222"/>
          <w:sz w:val="24"/>
          <w:szCs w:val="24"/>
          <w:vertAlign w:val="subscript"/>
          <w:lang w:eastAsia="hu-HU"/>
        </w:rPr>
        <w:t>2</w:t>
      </w:r>
      <w:r w:rsidRPr="003D743A">
        <w:rPr>
          <w:rFonts w:ascii="Times New Roman" w:eastAsia="Times New Roman" w:hAnsi="Times New Roman"/>
          <w:color w:val="222222"/>
          <w:sz w:val="24"/>
          <w:szCs w:val="24"/>
          <w:lang w:eastAsia="hu-HU"/>
        </w:rPr>
        <w:t>CO</w:t>
      </w:r>
      <w:r w:rsidRPr="003D743A">
        <w:rPr>
          <w:rFonts w:ascii="Times New Roman" w:eastAsia="Times New Roman" w:hAnsi="Times New Roman"/>
          <w:color w:val="222222"/>
          <w:sz w:val="24"/>
          <w:szCs w:val="24"/>
          <w:vertAlign w:val="subscript"/>
          <w:lang w:eastAsia="hu-HU"/>
        </w:rPr>
        <w:t>3</w:t>
      </w:r>
      <w:r w:rsidRPr="003D743A">
        <w:rPr>
          <w:rFonts w:ascii="Times New Roman" w:eastAsia="Times New Roman" w:hAnsi="Times New Roman"/>
          <w:color w:val="222222"/>
          <w:sz w:val="24"/>
          <w:szCs w:val="24"/>
          <w:lang w:eastAsia="hu-HU"/>
        </w:rPr>
        <w:t xml:space="preserve">: Fehér anyag, </w:t>
      </w:r>
    </w:p>
    <w:p w:rsidR="00DB79F6" w:rsidRDefault="003D743A" w:rsidP="003D743A">
      <w:pPr>
        <w:shd w:val="clear" w:color="auto" w:fill="FFFFFF"/>
        <w:spacing w:after="0"/>
        <w:rPr>
          <w:rFonts w:ascii="Times New Roman" w:eastAsia="Times New Roman" w:hAnsi="Times New Roman"/>
          <w:color w:val="222222"/>
          <w:sz w:val="24"/>
          <w:szCs w:val="24"/>
          <w:lang w:eastAsia="hu-HU"/>
        </w:rPr>
      </w:pPr>
      <w:r w:rsidRPr="003D743A">
        <w:rPr>
          <w:rFonts w:ascii="Times New Roman" w:eastAsia="Times New Roman" w:hAnsi="Times New Roman"/>
          <w:color w:val="222222"/>
          <w:sz w:val="24"/>
          <w:szCs w:val="24"/>
          <w:lang w:eastAsia="hu-HU"/>
        </w:rPr>
        <w:br/>
      </w:r>
      <w:r w:rsidRPr="003D743A">
        <w:rPr>
          <w:rFonts w:ascii="Times New Roman" w:eastAsia="Times New Roman" w:hAnsi="Times New Roman"/>
          <w:b/>
          <w:bCs/>
          <w:color w:val="222222"/>
          <w:sz w:val="24"/>
          <w:szCs w:val="24"/>
          <w:lang w:eastAsia="hu-HU"/>
        </w:rPr>
        <w:t>Nátrium-hidrogén-karbonát: </w:t>
      </w:r>
      <w:r w:rsidRPr="003D743A">
        <w:rPr>
          <w:rFonts w:ascii="Times New Roman" w:eastAsia="Times New Roman" w:hAnsi="Times New Roman"/>
          <w:color w:val="222222"/>
          <w:sz w:val="24"/>
          <w:szCs w:val="24"/>
          <w:lang w:eastAsia="hu-HU"/>
        </w:rPr>
        <w:t>NaHCO3 (szódabikarbóna) Fehér, kristályos por. Oldata enyhén bázisos kémhatású. Felhasználása: gyógyászatban (fölös gyomorsav lekötésére).</w:t>
      </w:r>
    </w:p>
    <w:p w:rsidR="00DB79F6" w:rsidRDefault="003D743A" w:rsidP="003D743A">
      <w:pPr>
        <w:shd w:val="clear" w:color="auto" w:fill="FFFFFF"/>
        <w:spacing w:after="0"/>
        <w:rPr>
          <w:rFonts w:ascii="Times New Roman" w:eastAsia="Times New Roman" w:hAnsi="Times New Roman"/>
          <w:color w:val="222222"/>
          <w:sz w:val="24"/>
          <w:szCs w:val="24"/>
          <w:lang w:eastAsia="hu-HU"/>
        </w:rPr>
      </w:pPr>
      <w:r w:rsidRPr="003D743A">
        <w:rPr>
          <w:rFonts w:ascii="Times New Roman" w:eastAsia="Times New Roman" w:hAnsi="Times New Roman"/>
          <w:color w:val="222222"/>
          <w:sz w:val="24"/>
          <w:szCs w:val="24"/>
          <w:lang w:eastAsia="hu-HU"/>
        </w:rPr>
        <w:br/>
      </w:r>
      <w:r w:rsidRPr="003D743A">
        <w:rPr>
          <w:rFonts w:ascii="Times New Roman" w:eastAsia="Times New Roman" w:hAnsi="Times New Roman"/>
          <w:b/>
          <w:bCs/>
          <w:color w:val="222222"/>
          <w:sz w:val="24"/>
          <w:szCs w:val="24"/>
          <w:lang w:eastAsia="hu-HU"/>
        </w:rPr>
        <w:t>Nátrium-karbonát-</w:t>
      </w:r>
      <w:r w:rsidRPr="003D743A">
        <w:rPr>
          <w:rFonts w:ascii="Times New Roman" w:eastAsia="Times New Roman" w:hAnsi="Times New Roman"/>
          <w:color w:val="222222"/>
          <w:sz w:val="24"/>
          <w:szCs w:val="24"/>
          <w:lang w:eastAsia="hu-HU"/>
        </w:rPr>
        <w:t> Na</w:t>
      </w:r>
      <w:r w:rsidRPr="003D743A">
        <w:rPr>
          <w:rFonts w:ascii="Times New Roman" w:eastAsia="Times New Roman" w:hAnsi="Times New Roman"/>
          <w:color w:val="222222"/>
          <w:sz w:val="24"/>
          <w:szCs w:val="24"/>
          <w:vertAlign w:val="subscript"/>
          <w:lang w:eastAsia="hu-HU"/>
        </w:rPr>
        <w:t>2</w:t>
      </w:r>
      <w:r w:rsidRPr="003D743A">
        <w:rPr>
          <w:rFonts w:ascii="Times New Roman" w:eastAsia="Times New Roman" w:hAnsi="Times New Roman"/>
          <w:color w:val="222222"/>
          <w:sz w:val="24"/>
          <w:szCs w:val="24"/>
          <w:lang w:eastAsia="hu-HU"/>
        </w:rPr>
        <w:t>CO</w:t>
      </w:r>
      <w:r w:rsidRPr="003D743A">
        <w:rPr>
          <w:rFonts w:ascii="Times New Roman" w:eastAsia="Times New Roman" w:hAnsi="Times New Roman"/>
          <w:color w:val="222222"/>
          <w:sz w:val="24"/>
          <w:szCs w:val="24"/>
          <w:vertAlign w:val="subscript"/>
          <w:lang w:eastAsia="hu-HU"/>
        </w:rPr>
        <w:t>3</w:t>
      </w:r>
      <w:r w:rsidRPr="003D743A">
        <w:rPr>
          <w:rFonts w:ascii="Times New Roman" w:eastAsia="Times New Roman" w:hAnsi="Times New Roman"/>
          <w:color w:val="222222"/>
          <w:sz w:val="24"/>
          <w:szCs w:val="24"/>
          <w:lang w:eastAsia="hu-HU"/>
        </w:rPr>
        <w:t>: (kristályos szóda). Színtelen kristályokat alkot 100oC-on vízmentes, fehér porrá esik szét. Ez az égetett (kalcinált) szóda. Vizes oldata lúgos kémhatású, mert jól hidrolizál.</w:t>
      </w:r>
    </w:p>
    <w:p w:rsidR="003D743A" w:rsidRPr="003D743A" w:rsidRDefault="003D743A" w:rsidP="003D743A">
      <w:pPr>
        <w:shd w:val="clear" w:color="auto" w:fill="FFFFFF"/>
        <w:spacing w:after="0"/>
        <w:rPr>
          <w:rFonts w:ascii="Times New Roman" w:eastAsia="Times New Roman" w:hAnsi="Times New Roman"/>
          <w:color w:val="222222"/>
          <w:sz w:val="24"/>
          <w:szCs w:val="24"/>
          <w:lang w:eastAsia="hu-HU"/>
        </w:rPr>
      </w:pPr>
      <w:r w:rsidRPr="003D743A">
        <w:rPr>
          <w:rFonts w:ascii="Times New Roman" w:eastAsia="Times New Roman" w:hAnsi="Times New Roman"/>
          <w:color w:val="222222"/>
          <w:sz w:val="24"/>
          <w:szCs w:val="24"/>
          <w:lang w:eastAsia="hu-HU"/>
        </w:rPr>
        <w:br/>
      </w:r>
      <w:r w:rsidRPr="003D743A">
        <w:rPr>
          <w:rFonts w:ascii="Times New Roman" w:eastAsia="Times New Roman" w:hAnsi="Times New Roman"/>
          <w:b/>
          <w:bCs/>
          <w:color w:val="222222"/>
          <w:sz w:val="24"/>
          <w:szCs w:val="24"/>
          <w:lang w:eastAsia="hu-HU"/>
        </w:rPr>
        <w:t>Nátrium- vilikát- Na</w:t>
      </w:r>
      <w:r w:rsidRPr="00DB79F6">
        <w:rPr>
          <w:rFonts w:ascii="Times New Roman" w:eastAsia="Times New Roman" w:hAnsi="Times New Roman"/>
          <w:b/>
          <w:bCs/>
          <w:color w:val="222222"/>
          <w:sz w:val="24"/>
          <w:szCs w:val="24"/>
          <w:vertAlign w:val="subscript"/>
          <w:lang w:eastAsia="hu-HU"/>
        </w:rPr>
        <w:t>2</w:t>
      </w:r>
      <w:r w:rsidRPr="003D743A">
        <w:rPr>
          <w:rFonts w:ascii="Times New Roman" w:eastAsia="Times New Roman" w:hAnsi="Times New Roman"/>
          <w:b/>
          <w:bCs/>
          <w:color w:val="222222"/>
          <w:sz w:val="24"/>
          <w:szCs w:val="24"/>
          <w:lang w:eastAsia="hu-HU"/>
        </w:rPr>
        <w:t xml:space="preserve"> SiO</w:t>
      </w:r>
      <w:r w:rsidRPr="00DB79F6">
        <w:rPr>
          <w:rFonts w:ascii="Times New Roman" w:eastAsia="Times New Roman" w:hAnsi="Times New Roman"/>
          <w:b/>
          <w:bCs/>
          <w:color w:val="222222"/>
          <w:sz w:val="24"/>
          <w:szCs w:val="24"/>
          <w:vertAlign w:val="subscript"/>
          <w:lang w:eastAsia="hu-HU"/>
        </w:rPr>
        <w:t>3</w:t>
      </w:r>
    </w:p>
    <w:p w:rsidR="00C057B0" w:rsidRPr="003D743A" w:rsidRDefault="00C057B0" w:rsidP="003D743A">
      <w:pPr>
        <w:spacing w:after="0"/>
        <w:rPr>
          <w:rFonts w:ascii="Times New Roman" w:hAnsi="Times New Roman"/>
          <w:sz w:val="24"/>
          <w:szCs w:val="24"/>
        </w:rPr>
      </w:pPr>
    </w:p>
    <w:p w:rsidR="00F87D1D" w:rsidRPr="00F87D1D" w:rsidRDefault="00F87D1D" w:rsidP="00F87D1D">
      <w:pPr>
        <w:numPr>
          <w:ilvl w:val="0"/>
          <w:numId w:val="9"/>
        </w:numPr>
        <w:spacing w:after="0" w:line="240" w:lineRule="auto"/>
        <w:jc w:val="left"/>
        <w:rPr>
          <w:rFonts w:ascii="Times New Roman" w:hAnsi="Times New Roman"/>
          <w:b/>
          <w:i/>
          <w:sz w:val="28"/>
          <w:szCs w:val="28"/>
        </w:rPr>
      </w:pPr>
      <w:r w:rsidRPr="00F87D1D">
        <w:rPr>
          <w:rFonts w:ascii="Times New Roman" w:hAnsi="Times New Roman"/>
          <w:b/>
          <w:i/>
          <w:sz w:val="28"/>
          <w:szCs w:val="28"/>
        </w:rPr>
        <w:t>Alkáli fémek és alkáli földfémek általánosan</w:t>
      </w:r>
    </w:p>
    <w:p w:rsidR="00F87D1D" w:rsidRPr="00F87D1D" w:rsidRDefault="00F87D1D" w:rsidP="00F87D1D">
      <w:pPr>
        <w:numPr>
          <w:ilvl w:val="1"/>
          <w:numId w:val="9"/>
        </w:numPr>
        <w:spacing w:after="0" w:line="240" w:lineRule="auto"/>
        <w:jc w:val="left"/>
        <w:rPr>
          <w:rFonts w:ascii="Times New Roman" w:hAnsi="Times New Roman"/>
          <w:b/>
          <w:sz w:val="28"/>
          <w:szCs w:val="28"/>
          <w:lang w:val="en-US"/>
        </w:rPr>
      </w:pPr>
      <w:r w:rsidRPr="00F87D1D">
        <w:rPr>
          <w:rFonts w:ascii="Times New Roman" w:hAnsi="Times New Roman"/>
          <w:b/>
          <w:sz w:val="28"/>
          <w:szCs w:val="28"/>
          <w:lang w:val="en-US"/>
        </w:rPr>
        <w:t>alkálifémek:</w:t>
      </w:r>
    </w:p>
    <w:p w:rsidR="00F87D1D" w:rsidRPr="00F87D1D" w:rsidRDefault="00F87D1D" w:rsidP="00F87D1D">
      <w:pPr>
        <w:numPr>
          <w:ilvl w:val="8"/>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t>Helyük</w:t>
      </w:r>
      <w:r w:rsidRPr="00F87D1D">
        <w:rPr>
          <w:rFonts w:ascii="Times New Roman" w:hAnsi="Times New Roman"/>
          <w:sz w:val="28"/>
          <w:szCs w:val="28"/>
          <w:lang w:val="en-US"/>
        </w:rPr>
        <w:t>: I.</w:t>
      </w:r>
      <w:proofErr w:type="gramStart"/>
      <w:r w:rsidRPr="00F87D1D">
        <w:rPr>
          <w:rFonts w:ascii="Times New Roman" w:hAnsi="Times New Roman"/>
          <w:sz w:val="28"/>
          <w:szCs w:val="28"/>
          <w:lang w:val="en-US"/>
        </w:rPr>
        <w:t>A</w:t>
      </w:r>
      <w:proofErr w:type="gramEnd"/>
      <w:r w:rsidRPr="00F87D1D">
        <w:rPr>
          <w:rFonts w:ascii="Times New Roman" w:hAnsi="Times New Roman"/>
          <w:sz w:val="28"/>
          <w:szCs w:val="28"/>
          <w:lang w:val="en-US"/>
        </w:rPr>
        <w:t xml:space="preserve"> </w:t>
      </w:r>
    </w:p>
    <w:p w:rsidR="00F87D1D" w:rsidRPr="00F87D1D" w:rsidRDefault="00F87D1D" w:rsidP="00F87D1D">
      <w:pPr>
        <w:numPr>
          <w:ilvl w:val="8"/>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t>Vegyértékelektronok száma</w:t>
      </w:r>
      <w:r w:rsidRPr="00F87D1D">
        <w:rPr>
          <w:rFonts w:ascii="Times New Roman" w:hAnsi="Times New Roman"/>
          <w:sz w:val="28"/>
          <w:szCs w:val="28"/>
          <w:lang w:val="en-US"/>
        </w:rPr>
        <w:t>: 1</w:t>
      </w:r>
    </w:p>
    <w:p w:rsidR="00F87D1D" w:rsidRPr="00F87D1D" w:rsidRDefault="00F87D1D" w:rsidP="00F87D1D">
      <w:pPr>
        <w:numPr>
          <w:ilvl w:val="8"/>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t>Ionjaik</w:t>
      </w:r>
      <w:r w:rsidRPr="00F87D1D">
        <w:rPr>
          <w:rFonts w:ascii="Times New Roman" w:hAnsi="Times New Roman"/>
          <w:sz w:val="28"/>
          <w:szCs w:val="28"/>
          <w:lang w:val="en-US"/>
        </w:rPr>
        <w:t>: egyszeresen poz</w:t>
      </w:r>
      <w:r w:rsidRPr="00F87D1D">
        <w:rPr>
          <w:rFonts w:ascii="Times New Roman" w:hAnsi="Times New Roman"/>
          <w:sz w:val="28"/>
          <w:szCs w:val="28"/>
        </w:rPr>
        <w:t>itív</w:t>
      </w:r>
    </w:p>
    <w:p w:rsidR="00F87D1D" w:rsidRPr="00F87D1D" w:rsidRDefault="00F87D1D" w:rsidP="00F87D1D">
      <w:pPr>
        <w:numPr>
          <w:ilvl w:val="8"/>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t>Reakciókészség, redukálóképesség</w:t>
      </w:r>
      <w:r w:rsidRPr="00F87D1D">
        <w:rPr>
          <w:rFonts w:ascii="Times New Roman" w:hAnsi="Times New Roman"/>
          <w:sz w:val="28"/>
          <w:szCs w:val="28"/>
          <w:lang w:val="en-US"/>
        </w:rPr>
        <w:t>: nagyon j</w:t>
      </w:r>
      <w:r w:rsidRPr="00F87D1D">
        <w:rPr>
          <w:rFonts w:ascii="Times New Roman" w:hAnsi="Times New Roman"/>
          <w:sz w:val="28"/>
          <w:szCs w:val="28"/>
        </w:rPr>
        <w:t>ó</w:t>
      </w:r>
    </w:p>
    <w:p w:rsidR="00F87D1D" w:rsidRPr="00F87D1D" w:rsidRDefault="00F87D1D" w:rsidP="00F87D1D">
      <w:pPr>
        <w:numPr>
          <w:ilvl w:val="8"/>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t>Tárolás</w:t>
      </w:r>
      <w:r w:rsidRPr="00F87D1D">
        <w:rPr>
          <w:rFonts w:ascii="Times New Roman" w:hAnsi="Times New Roman"/>
          <w:sz w:val="28"/>
          <w:szCs w:val="28"/>
          <w:lang w:val="en-US"/>
        </w:rPr>
        <w:t>: Petr</w:t>
      </w:r>
      <w:r w:rsidRPr="00F87D1D">
        <w:rPr>
          <w:rFonts w:ascii="Times New Roman" w:hAnsi="Times New Roman"/>
          <w:sz w:val="28"/>
          <w:szCs w:val="28"/>
        </w:rPr>
        <w:t>óleumban, mert nagyon reaktívak, levegővel szobahőmérsékleten is reagálnak</w:t>
      </w:r>
    </w:p>
    <w:p w:rsidR="00F87D1D" w:rsidRPr="00F87D1D" w:rsidRDefault="00F87D1D" w:rsidP="00F87D1D">
      <w:pPr>
        <w:numPr>
          <w:ilvl w:val="8"/>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t>Előfordulás</w:t>
      </w:r>
      <w:r w:rsidRPr="00F87D1D">
        <w:rPr>
          <w:rFonts w:ascii="Times New Roman" w:hAnsi="Times New Roman"/>
          <w:sz w:val="28"/>
          <w:szCs w:val="28"/>
          <w:lang w:val="en-US"/>
        </w:rPr>
        <w:t>:</w:t>
      </w:r>
    </w:p>
    <w:p w:rsidR="00F87D1D" w:rsidRPr="00F87D1D" w:rsidRDefault="00F87D1D" w:rsidP="00F87D1D">
      <w:pPr>
        <w:numPr>
          <w:ilvl w:val="8"/>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t>Elemként</w:t>
      </w:r>
      <w:r w:rsidRPr="00F87D1D">
        <w:rPr>
          <w:rFonts w:ascii="Times New Roman" w:hAnsi="Times New Roman"/>
          <w:sz w:val="28"/>
          <w:szCs w:val="28"/>
          <w:lang w:val="en-US"/>
        </w:rPr>
        <w:t>:</w:t>
      </w:r>
      <w:r w:rsidRPr="00F87D1D">
        <w:rPr>
          <w:rFonts w:ascii="Times New Roman" w:hAnsi="Times New Roman"/>
          <w:sz w:val="28"/>
          <w:szCs w:val="28"/>
        </w:rPr>
        <w:t xml:space="preserve"> nem fordulnak elő</w:t>
      </w:r>
    </w:p>
    <w:p w:rsidR="00F87D1D" w:rsidRPr="00F87D1D" w:rsidRDefault="00F87D1D" w:rsidP="00F87D1D">
      <w:pPr>
        <w:numPr>
          <w:ilvl w:val="8"/>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t>Vegyületként</w:t>
      </w:r>
      <w:r w:rsidRPr="00F87D1D">
        <w:rPr>
          <w:rFonts w:ascii="Times New Roman" w:hAnsi="Times New Roman"/>
          <w:sz w:val="28"/>
          <w:szCs w:val="28"/>
          <w:lang w:val="en-US"/>
        </w:rPr>
        <w:t>: gyakoriak, sokf</w:t>
      </w:r>
      <w:r w:rsidRPr="00F87D1D">
        <w:rPr>
          <w:rFonts w:ascii="Times New Roman" w:hAnsi="Times New Roman"/>
          <w:sz w:val="28"/>
          <w:szCs w:val="28"/>
        </w:rPr>
        <w:t>éle vegyület</w:t>
      </w:r>
    </w:p>
    <w:p w:rsidR="00F87D1D" w:rsidRPr="00F87D1D" w:rsidRDefault="00F87D1D" w:rsidP="00F87D1D">
      <w:pPr>
        <w:numPr>
          <w:ilvl w:val="8"/>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t xml:space="preserve">Előállításuk </w:t>
      </w:r>
      <w:r w:rsidRPr="00F87D1D">
        <w:rPr>
          <w:rFonts w:ascii="Times New Roman" w:hAnsi="Times New Roman"/>
          <w:sz w:val="28"/>
          <w:szCs w:val="28"/>
          <w:lang w:val="en-US"/>
        </w:rPr>
        <w:t>(ipari):</w:t>
      </w:r>
      <w:r w:rsidRPr="00F87D1D">
        <w:rPr>
          <w:rFonts w:ascii="Times New Roman" w:hAnsi="Times New Roman"/>
          <w:sz w:val="28"/>
          <w:szCs w:val="28"/>
        </w:rPr>
        <w:t xml:space="preserve"> kloridjaik megolvasztásával, elektrolízisével</w:t>
      </w:r>
    </w:p>
    <w:p w:rsidR="00F87D1D" w:rsidRPr="00F87D1D" w:rsidRDefault="00F87D1D" w:rsidP="00F87D1D">
      <w:pPr>
        <w:numPr>
          <w:ilvl w:val="8"/>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lastRenderedPageBreak/>
        <w:t>Pl.</w:t>
      </w:r>
      <w:r w:rsidRPr="00F87D1D">
        <w:rPr>
          <w:rFonts w:ascii="Times New Roman" w:hAnsi="Times New Roman"/>
          <w:sz w:val="28"/>
          <w:szCs w:val="28"/>
          <w:lang w:val="en-US"/>
        </w:rPr>
        <w:t>:</w:t>
      </w:r>
      <w:r w:rsidRPr="00F87D1D">
        <w:rPr>
          <w:rFonts w:ascii="Times New Roman" w:hAnsi="Times New Roman"/>
          <w:sz w:val="28"/>
          <w:szCs w:val="28"/>
        </w:rPr>
        <w:t xml:space="preserve"> 2NaCl </w:t>
      </w:r>
      <w:r w:rsidRPr="00F87D1D">
        <w:rPr>
          <w:rFonts w:ascii="Times New Roman" w:hAnsi="Times New Roman"/>
          <w:sz w:val="28"/>
          <w:szCs w:val="28"/>
          <w:lang w:val="en-US"/>
        </w:rPr>
        <w:t>= 2Na+Cl</w:t>
      </w:r>
      <w:r w:rsidRPr="00F87D1D">
        <w:rPr>
          <w:rFonts w:ascii="Times New Roman" w:hAnsi="Times New Roman"/>
          <w:sz w:val="28"/>
          <w:szCs w:val="28"/>
          <w:vertAlign w:val="subscript"/>
          <w:lang w:val="en-US"/>
        </w:rPr>
        <w:t>2</w:t>
      </w:r>
    </w:p>
    <w:p w:rsidR="00F87D1D" w:rsidRPr="00F87D1D" w:rsidRDefault="00F87D1D" w:rsidP="00F87D1D">
      <w:pPr>
        <w:numPr>
          <w:ilvl w:val="8"/>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t>Felhasználásuk</w:t>
      </w:r>
      <w:r w:rsidRPr="00F87D1D">
        <w:rPr>
          <w:rFonts w:ascii="Times New Roman" w:hAnsi="Times New Roman"/>
          <w:sz w:val="28"/>
          <w:szCs w:val="28"/>
          <w:lang w:val="en-US"/>
        </w:rPr>
        <w:t xml:space="preserve">: elemi </w:t>
      </w:r>
      <w:r w:rsidRPr="00F87D1D">
        <w:rPr>
          <w:rFonts w:ascii="Times New Roman" w:hAnsi="Times New Roman"/>
          <w:sz w:val="28"/>
          <w:szCs w:val="28"/>
        </w:rPr>
        <w:t xml:space="preserve">állapotban ritka </w:t>
      </w:r>
    </w:p>
    <w:p w:rsidR="00F87D1D" w:rsidRPr="00F87D1D" w:rsidRDefault="00F87D1D" w:rsidP="00F87D1D">
      <w:pPr>
        <w:numPr>
          <w:ilvl w:val="8"/>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t>Pl.</w:t>
      </w:r>
      <w:r w:rsidRPr="00F87D1D">
        <w:rPr>
          <w:rFonts w:ascii="Times New Roman" w:hAnsi="Times New Roman"/>
          <w:sz w:val="28"/>
          <w:szCs w:val="28"/>
          <w:lang w:val="en-US"/>
        </w:rPr>
        <w:t>:</w:t>
      </w:r>
      <w:r w:rsidRPr="00F87D1D">
        <w:rPr>
          <w:rFonts w:ascii="Times New Roman" w:hAnsi="Times New Roman"/>
          <w:sz w:val="28"/>
          <w:szCs w:val="28"/>
        </w:rPr>
        <w:t xml:space="preserve"> Na </w:t>
      </w:r>
      <w:r w:rsidRPr="00F87D1D">
        <w:rPr>
          <w:rFonts w:ascii="Times New Roman" w:hAnsi="Times New Roman"/>
          <w:sz w:val="28"/>
          <w:szCs w:val="28"/>
          <w:lang w:val="en-US"/>
        </w:rPr>
        <w:t>– n</w:t>
      </w:r>
      <w:r w:rsidRPr="00F87D1D">
        <w:rPr>
          <w:rFonts w:ascii="Times New Roman" w:hAnsi="Times New Roman"/>
          <w:sz w:val="28"/>
          <w:szCs w:val="28"/>
        </w:rPr>
        <w:t>átriumlámpa</w:t>
      </w:r>
    </w:p>
    <w:p w:rsidR="00F87D1D" w:rsidRPr="00F87D1D" w:rsidRDefault="00F87D1D" w:rsidP="00F87D1D">
      <w:pPr>
        <w:numPr>
          <w:ilvl w:val="8"/>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t xml:space="preserve">      Rb, Cs - fotocella</w:t>
      </w:r>
    </w:p>
    <w:p w:rsidR="00F87D1D" w:rsidRPr="00F87D1D" w:rsidRDefault="00F87D1D" w:rsidP="00F87D1D">
      <w:pPr>
        <w:numPr>
          <w:ilvl w:val="8"/>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t>Azonosításuk</w:t>
      </w:r>
      <w:r w:rsidRPr="00F87D1D">
        <w:rPr>
          <w:rFonts w:ascii="Times New Roman" w:hAnsi="Times New Roman"/>
          <w:sz w:val="28"/>
          <w:szCs w:val="28"/>
          <w:lang w:val="en-US"/>
        </w:rPr>
        <w:t xml:space="preserve">: </w:t>
      </w:r>
      <w:r w:rsidRPr="00F87D1D">
        <w:rPr>
          <w:rFonts w:ascii="Times New Roman" w:hAnsi="Times New Roman"/>
          <w:sz w:val="28"/>
          <w:szCs w:val="28"/>
        </w:rPr>
        <w:t xml:space="preserve">lángfestési kísérlettel </w:t>
      </w:r>
    </w:p>
    <w:p w:rsidR="00F87D1D" w:rsidRPr="00F87D1D" w:rsidRDefault="00F87D1D" w:rsidP="00F87D1D">
      <w:pPr>
        <w:numPr>
          <w:ilvl w:val="8"/>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t>Példa</w:t>
      </w:r>
      <w:r w:rsidRPr="00F87D1D">
        <w:rPr>
          <w:rFonts w:ascii="Times New Roman" w:hAnsi="Times New Roman"/>
          <w:sz w:val="28"/>
          <w:szCs w:val="28"/>
          <w:lang w:val="en-US"/>
        </w:rPr>
        <w:t>: N</w:t>
      </w:r>
      <w:r w:rsidRPr="00F87D1D">
        <w:rPr>
          <w:rFonts w:ascii="Times New Roman" w:hAnsi="Times New Roman"/>
          <w:sz w:val="28"/>
          <w:szCs w:val="28"/>
        </w:rPr>
        <w:t>átrium</w:t>
      </w:r>
      <w:r w:rsidRPr="00F87D1D">
        <w:rPr>
          <w:rFonts w:ascii="Times New Roman" w:hAnsi="Times New Roman"/>
          <w:sz w:val="28"/>
          <w:szCs w:val="28"/>
          <w:lang w:val="en-US"/>
        </w:rPr>
        <w:t>:</w:t>
      </w:r>
    </w:p>
    <w:p w:rsidR="00F87D1D" w:rsidRPr="00F87D1D" w:rsidRDefault="00F87D1D" w:rsidP="00F87D1D">
      <w:pPr>
        <w:tabs>
          <w:tab w:val="left" w:pos="1080"/>
          <w:tab w:val="left" w:pos="1620"/>
          <w:tab w:val="left" w:pos="2340"/>
        </w:tabs>
        <w:ind w:left="720"/>
        <w:rPr>
          <w:rFonts w:ascii="Times New Roman" w:hAnsi="Times New Roman"/>
          <w:sz w:val="28"/>
          <w:szCs w:val="28"/>
        </w:rPr>
      </w:pPr>
      <w:r w:rsidRPr="00F87D1D">
        <w:rPr>
          <w:rFonts w:ascii="Times New Roman" w:hAnsi="Times New Roman"/>
          <w:sz w:val="28"/>
          <w:szCs w:val="28"/>
        </w:rPr>
        <w:tab/>
      </w:r>
      <w:r w:rsidRPr="00F87D1D">
        <w:rPr>
          <w:rFonts w:ascii="Times New Roman" w:hAnsi="Times New Roman"/>
          <w:sz w:val="28"/>
          <w:szCs w:val="28"/>
        </w:rPr>
        <w:tab/>
      </w:r>
      <w:r w:rsidRPr="00F87D1D">
        <w:rPr>
          <w:rFonts w:ascii="Times New Roman" w:hAnsi="Times New Roman"/>
          <w:sz w:val="28"/>
          <w:szCs w:val="28"/>
        </w:rPr>
        <w:tab/>
      </w:r>
      <w:r w:rsidRPr="00F87D1D">
        <w:rPr>
          <w:rFonts w:ascii="Times New Roman" w:hAnsi="Times New Roman"/>
          <w:sz w:val="28"/>
          <w:szCs w:val="28"/>
        </w:rPr>
        <w:tab/>
        <w:t>Állaga</w:t>
      </w:r>
      <w:r w:rsidRPr="00F87D1D">
        <w:rPr>
          <w:rFonts w:ascii="Times New Roman" w:hAnsi="Times New Roman"/>
          <w:sz w:val="28"/>
          <w:szCs w:val="28"/>
          <w:lang w:val="en-US"/>
        </w:rPr>
        <w:t>:</w:t>
      </w:r>
      <w:r w:rsidRPr="00F87D1D">
        <w:rPr>
          <w:rFonts w:ascii="Times New Roman" w:hAnsi="Times New Roman"/>
          <w:sz w:val="28"/>
          <w:szCs w:val="28"/>
        </w:rPr>
        <w:t xml:space="preserve"> késsel vágható, puha</w:t>
      </w:r>
    </w:p>
    <w:p w:rsidR="00F87D1D" w:rsidRPr="00F87D1D" w:rsidRDefault="00F87D1D" w:rsidP="00F87D1D">
      <w:pPr>
        <w:tabs>
          <w:tab w:val="left" w:pos="1800"/>
          <w:tab w:val="left" w:pos="2340"/>
        </w:tabs>
        <w:ind w:left="2832"/>
        <w:rPr>
          <w:rFonts w:ascii="Times New Roman" w:hAnsi="Times New Roman"/>
          <w:sz w:val="28"/>
          <w:szCs w:val="28"/>
        </w:rPr>
      </w:pPr>
      <w:r w:rsidRPr="00F87D1D">
        <w:rPr>
          <w:rFonts w:ascii="Times New Roman" w:hAnsi="Times New Roman"/>
          <w:sz w:val="28"/>
          <w:szCs w:val="28"/>
        </w:rPr>
        <w:t>Oldódása vízben: Heves reakció -&gt; lúgos kémhatás:</w:t>
      </w:r>
    </w:p>
    <w:p w:rsidR="00F87D1D" w:rsidRPr="00F87D1D" w:rsidRDefault="00F87D1D" w:rsidP="00F87D1D">
      <w:pPr>
        <w:tabs>
          <w:tab w:val="left" w:pos="1800"/>
          <w:tab w:val="left" w:pos="2340"/>
        </w:tabs>
        <w:ind w:left="2832"/>
        <w:rPr>
          <w:rFonts w:ascii="Times New Roman" w:hAnsi="Times New Roman"/>
          <w:sz w:val="28"/>
          <w:szCs w:val="28"/>
        </w:rPr>
      </w:pPr>
      <w:r w:rsidRPr="00F87D1D">
        <w:rPr>
          <w:rFonts w:ascii="Times New Roman" w:hAnsi="Times New Roman"/>
          <w:sz w:val="28"/>
          <w:szCs w:val="28"/>
          <w:lang w:val="en-US"/>
        </w:rPr>
        <w:t>2Na + 2H</w:t>
      </w:r>
      <w:r w:rsidRPr="00F87D1D">
        <w:rPr>
          <w:rFonts w:ascii="Times New Roman" w:hAnsi="Times New Roman"/>
          <w:sz w:val="28"/>
          <w:szCs w:val="28"/>
          <w:vertAlign w:val="subscript"/>
          <w:lang w:val="en-US"/>
        </w:rPr>
        <w:t>2</w:t>
      </w:r>
      <w:r w:rsidRPr="00F87D1D">
        <w:rPr>
          <w:rFonts w:ascii="Times New Roman" w:hAnsi="Times New Roman"/>
          <w:sz w:val="28"/>
          <w:szCs w:val="28"/>
          <w:lang w:val="en-US"/>
        </w:rPr>
        <w:t>O=2NaOH+H</w:t>
      </w:r>
      <w:r w:rsidRPr="00F87D1D">
        <w:rPr>
          <w:rFonts w:ascii="Times New Roman" w:hAnsi="Times New Roman"/>
          <w:sz w:val="28"/>
          <w:szCs w:val="28"/>
          <w:vertAlign w:val="subscript"/>
          <w:lang w:val="en-US"/>
        </w:rPr>
        <w:t>2</w:t>
      </w:r>
    </w:p>
    <w:p w:rsidR="00F87D1D" w:rsidRPr="00F87D1D" w:rsidRDefault="00F87D1D" w:rsidP="00F87D1D">
      <w:pPr>
        <w:ind w:left="2496" w:firstLine="336"/>
        <w:rPr>
          <w:rFonts w:ascii="Times New Roman" w:hAnsi="Times New Roman"/>
          <w:sz w:val="28"/>
          <w:szCs w:val="28"/>
        </w:rPr>
      </w:pPr>
      <w:r w:rsidRPr="00F87D1D">
        <w:rPr>
          <w:rFonts w:ascii="Times New Roman" w:hAnsi="Times New Roman"/>
          <w:sz w:val="28"/>
          <w:szCs w:val="28"/>
        </w:rPr>
        <w:t>Olvadáspontja</w:t>
      </w:r>
      <w:r w:rsidRPr="00F87D1D">
        <w:rPr>
          <w:rFonts w:ascii="Times New Roman" w:hAnsi="Times New Roman"/>
          <w:sz w:val="28"/>
          <w:szCs w:val="28"/>
          <w:lang w:val="en-US"/>
        </w:rPr>
        <w:t>: alacsony (97, 8 C)</w:t>
      </w:r>
    </w:p>
    <w:p w:rsidR="00F87D1D" w:rsidRPr="00F87D1D" w:rsidRDefault="00F87D1D" w:rsidP="00F87D1D">
      <w:pPr>
        <w:ind w:left="2160" w:firstLine="672"/>
        <w:rPr>
          <w:rFonts w:ascii="Times New Roman" w:hAnsi="Times New Roman"/>
          <w:sz w:val="28"/>
          <w:szCs w:val="28"/>
        </w:rPr>
      </w:pPr>
      <w:r w:rsidRPr="00F87D1D">
        <w:rPr>
          <w:rFonts w:ascii="Times New Roman" w:hAnsi="Times New Roman"/>
          <w:sz w:val="28"/>
          <w:szCs w:val="28"/>
        </w:rPr>
        <w:t>Sűrűsége: víznél kisebb (0,97 g/cm</w:t>
      </w:r>
      <w:r w:rsidRPr="00F87D1D">
        <w:rPr>
          <w:rFonts w:ascii="Times New Roman" w:hAnsi="Times New Roman"/>
          <w:sz w:val="28"/>
          <w:szCs w:val="28"/>
          <w:vertAlign w:val="superscript"/>
        </w:rPr>
        <w:t>3</w:t>
      </w:r>
      <w:r w:rsidRPr="00F87D1D">
        <w:rPr>
          <w:rFonts w:ascii="Times New Roman" w:hAnsi="Times New Roman"/>
          <w:sz w:val="28"/>
          <w:szCs w:val="28"/>
        </w:rPr>
        <w:t>)</w:t>
      </w:r>
    </w:p>
    <w:p w:rsidR="00F87D1D" w:rsidRPr="00F87D1D" w:rsidRDefault="00F87D1D" w:rsidP="00F87D1D">
      <w:pPr>
        <w:ind w:left="2496" w:firstLine="336"/>
        <w:rPr>
          <w:rFonts w:ascii="Times New Roman" w:hAnsi="Times New Roman"/>
          <w:sz w:val="28"/>
          <w:szCs w:val="28"/>
        </w:rPr>
      </w:pPr>
      <w:r w:rsidRPr="00F87D1D">
        <w:rPr>
          <w:rFonts w:ascii="Times New Roman" w:hAnsi="Times New Roman"/>
          <w:sz w:val="28"/>
          <w:szCs w:val="28"/>
        </w:rPr>
        <w:t>Reakciói: 2Na</w:t>
      </w:r>
      <w:r w:rsidRPr="00F87D1D">
        <w:rPr>
          <w:rFonts w:ascii="Times New Roman" w:hAnsi="Times New Roman"/>
          <w:sz w:val="28"/>
          <w:szCs w:val="28"/>
          <w:lang w:val="en-US"/>
        </w:rPr>
        <w:t>+ Cl</w:t>
      </w:r>
      <w:r w:rsidRPr="00F87D1D">
        <w:rPr>
          <w:rFonts w:ascii="Times New Roman" w:hAnsi="Times New Roman"/>
          <w:sz w:val="28"/>
          <w:szCs w:val="28"/>
          <w:vertAlign w:val="subscript"/>
          <w:lang w:val="en-US"/>
        </w:rPr>
        <w:t>2</w:t>
      </w:r>
      <w:r w:rsidRPr="00F87D1D">
        <w:rPr>
          <w:rFonts w:ascii="Times New Roman" w:hAnsi="Times New Roman"/>
          <w:sz w:val="28"/>
          <w:szCs w:val="28"/>
          <w:lang w:val="en-US"/>
        </w:rPr>
        <w:t xml:space="preserve"> = 2NaCl</w:t>
      </w:r>
    </w:p>
    <w:p w:rsidR="00F87D1D" w:rsidRPr="00F87D1D" w:rsidRDefault="00F87D1D" w:rsidP="00F87D1D">
      <w:pPr>
        <w:ind w:left="2868" w:firstLine="672"/>
        <w:rPr>
          <w:rFonts w:ascii="Times New Roman" w:hAnsi="Times New Roman"/>
          <w:sz w:val="28"/>
          <w:szCs w:val="28"/>
        </w:rPr>
      </w:pPr>
      <w:r w:rsidRPr="00F87D1D">
        <w:rPr>
          <w:rFonts w:ascii="Times New Roman" w:hAnsi="Times New Roman"/>
          <w:sz w:val="28"/>
          <w:szCs w:val="28"/>
          <w:lang w:val="en-US"/>
        </w:rPr>
        <w:t xml:space="preserve">    2Na + 2H</w:t>
      </w:r>
      <w:r w:rsidRPr="00F87D1D">
        <w:rPr>
          <w:rFonts w:ascii="Times New Roman" w:hAnsi="Times New Roman"/>
          <w:sz w:val="28"/>
          <w:szCs w:val="28"/>
          <w:vertAlign w:val="subscript"/>
          <w:lang w:val="en-US"/>
        </w:rPr>
        <w:t>2</w:t>
      </w:r>
      <w:r w:rsidRPr="00F87D1D">
        <w:rPr>
          <w:rFonts w:ascii="Times New Roman" w:hAnsi="Times New Roman"/>
          <w:sz w:val="28"/>
          <w:szCs w:val="28"/>
          <w:lang w:val="en-US"/>
        </w:rPr>
        <w:t>O= 2NaOH+H</w:t>
      </w:r>
      <w:r w:rsidRPr="00F87D1D">
        <w:rPr>
          <w:rFonts w:ascii="Times New Roman" w:hAnsi="Times New Roman"/>
          <w:sz w:val="28"/>
          <w:szCs w:val="28"/>
          <w:vertAlign w:val="subscript"/>
          <w:lang w:val="en-US"/>
        </w:rPr>
        <w:t>2</w:t>
      </w:r>
    </w:p>
    <w:p w:rsidR="00F87D1D" w:rsidRPr="00F87D1D" w:rsidRDefault="00F87D1D" w:rsidP="00F87D1D">
      <w:pPr>
        <w:numPr>
          <w:ilvl w:val="1"/>
          <w:numId w:val="9"/>
        </w:numPr>
        <w:spacing w:after="0" w:line="240" w:lineRule="auto"/>
        <w:jc w:val="left"/>
        <w:rPr>
          <w:rFonts w:ascii="Times New Roman" w:hAnsi="Times New Roman"/>
          <w:b/>
          <w:sz w:val="28"/>
          <w:szCs w:val="28"/>
          <w:lang w:val="en-US"/>
        </w:rPr>
      </w:pPr>
      <w:r w:rsidRPr="00F87D1D">
        <w:rPr>
          <w:rFonts w:ascii="Times New Roman" w:hAnsi="Times New Roman"/>
          <w:b/>
          <w:sz w:val="28"/>
          <w:szCs w:val="28"/>
          <w:lang w:val="en-US"/>
        </w:rPr>
        <w:t>alk</w:t>
      </w:r>
      <w:r w:rsidRPr="00F87D1D">
        <w:rPr>
          <w:rFonts w:ascii="Times New Roman" w:hAnsi="Times New Roman"/>
          <w:b/>
          <w:sz w:val="28"/>
          <w:szCs w:val="28"/>
        </w:rPr>
        <w:t>áliföldfémek</w:t>
      </w:r>
      <w:r w:rsidRPr="00F87D1D">
        <w:rPr>
          <w:rFonts w:ascii="Times New Roman" w:hAnsi="Times New Roman"/>
          <w:b/>
          <w:sz w:val="28"/>
          <w:szCs w:val="28"/>
          <w:lang w:val="en-US"/>
        </w:rPr>
        <w:t>:</w:t>
      </w:r>
    </w:p>
    <w:p w:rsidR="00F87D1D" w:rsidRPr="00F87D1D" w:rsidRDefault="00F87D1D" w:rsidP="00F87D1D">
      <w:pPr>
        <w:numPr>
          <w:ilvl w:val="3"/>
          <w:numId w:val="9"/>
        </w:numPr>
        <w:spacing w:after="0" w:line="240" w:lineRule="auto"/>
        <w:ind w:firstLine="0"/>
        <w:jc w:val="left"/>
        <w:rPr>
          <w:rFonts w:ascii="Times New Roman" w:hAnsi="Times New Roman"/>
          <w:sz w:val="28"/>
          <w:szCs w:val="28"/>
          <w:lang w:val="en-US"/>
        </w:rPr>
      </w:pPr>
      <w:r w:rsidRPr="00F87D1D">
        <w:rPr>
          <w:rFonts w:ascii="Times New Roman" w:hAnsi="Times New Roman"/>
          <w:sz w:val="28"/>
          <w:szCs w:val="28"/>
          <w:lang w:val="en-US"/>
        </w:rPr>
        <w:t>Hely</w:t>
      </w:r>
      <w:r w:rsidRPr="00F87D1D">
        <w:rPr>
          <w:rFonts w:ascii="Times New Roman" w:hAnsi="Times New Roman"/>
          <w:sz w:val="28"/>
          <w:szCs w:val="28"/>
        </w:rPr>
        <w:t>ük</w:t>
      </w:r>
      <w:r w:rsidRPr="00F87D1D">
        <w:rPr>
          <w:rFonts w:ascii="Times New Roman" w:hAnsi="Times New Roman"/>
          <w:sz w:val="28"/>
          <w:szCs w:val="28"/>
          <w:lang w:val="en-US"/>
        </w:rPr>
        <w:t>: II.A</w:t>
      </w:r>
    </w:p>
    <w:p w:rsidR="00F87D1D" w:rsidRPr="00F87D1D" w:rsidRDefault="00F87D1D" w:rsidP="00F87D1D">
      <w:pPr>
        <w:numPr>
          <w:ilvl w:val="3"/>
          <w:numId w:val="9"/>
        </w:numPr>
        <w:spacing w:after="0" w:line="240" w:lineRule="auto"/>
        <w:ind w:firstLine="0"/>
        <w:jc w:val="left"/>
        <w:rPr>
          <w:rFonts w:ascii="Times New Roman" w:hAnsi="Times New Roman"/>
          <w:sz w:val="28"/>
          <w:szCs w:val="28"/>
          <w:lang w:val="en-US"/>
        </w:rPr>
      </w:pPr>
      <w:r w:rsidRPr="00F87D1D">
        <w:rPr>
          <w:rFonts w:ascii="Times New Roman" w:hAnsi="Times New Roman"/>
          <w:sz w:val="28"/>
          <w:szCs w:val="28"/>
        </w:rPr>
        <w:t>Vegyértékelektronok száma</w:t>
      </w:r>
      <w:r w:rsidRPr="00F87D1D">
        <w:rPr>
          <w:rFonts w:ascii="Times New Roman" w:hAnsi="Times New Roman"/>
          <w:sz w:val="28"/>
          <w:szCs w:val="28"/>
          <w:lang w:val="en-US"/>
        </w:rPr>
        <w:t>: 2</w:t>
      </w:r>
    </w:p>
    <w:p w:rsidR="00F87D1D" w:rsidRPr="00F87D1D" w:rsidRDefault="00F87D1D" w:rsidP="00F87D1D">
      <w:pPr>
        <w:numPr>
          <w:ilvl w:val="3"/>
          <w:numId w:val="9"/>
        </w:numPr>
        <w:spacing w:after="0" w:line="240" w:lineRule="auto"/>
        <w:ind w:firstLine="0"/>
        <w:jc w:val="left"/>
        <w:rPr>
          <w:rFonts w:ascii="Times New Roman" w:hAnsi="Times New Roman"/>
          <w:sz w:val="28"/>
          <w:szCs w:val="28"/>
          <w:lang w:val="en-US"/>
        </w:rPr>
      </w:pPr>
      <w:r w:rsidRPr="00F87D1D">
        <w:rPr>
          <w:rFonts w:ascii="Times New Roman" w:hAnsi="Times New Roman"/>
          <w:sz w:val="28"/>
          <w:szCs w:val="28"/>
          <w:lang w:val="en-US"/>
        </w:rPr>
        <w:t>Ionjaik: k</w:t>
      </w:r>
      <w:r w:rsidRPr="00F87D1D">
        <w:rPr>
          <w:rFonts w:ascii="Times New Roman" w:hAnsi="Times New Roman"/>
          <w:sz w:val="28"/>
          <w:szCs w:val="28"/>
        </w:rPr>
        <w:t>étszeresen pozitív</w:t>
      </w:r>
    </w:p>
    <w:p w:rsidR="00F87D1D" w:rsidRPr="00F87D1D" w:rsidRDefault="00F87D1D" w:rsidP="00F87D1D">
      <w:pPr>
        <w:numPr>
          <w:ilvl w:val="3"/>
          <w:numId w:val="9"/>
        </w:numPr>
        <w:spacing w:after="0" w:line="240" w:lineRule="auto"/>
        <w:ind w:firstLine="0"/>
        <w:jc w:val="left"/>
        <w:rPr>
          <w:rFonts w:ascii="Times New Roman" w:hAnsi="Times New Roman"/>
          <w:sz w:val="28"/>
          <w:szCs w:val="28"/>
          <w:lang w:val="en-US"/>
        </w:rPr>
      </w:pPr>
      <w:r w:rsidRPr="00F87D1D">
        <w:rPr>
          <w:rFonts w:ascii="Times New Roman" w:hAnsi="Times New Roman"/>
          <w:sz w:val="28"/>
          <w:szCs w:val="28"/>
        </w:rPr>
        <w:t>Reakciókészség, redukálóképesség</w:t>
      </w:r>
      <w:r w:rsidRPr="00F87D1D">
        <w:rPr>
          <w:rFonts w:ascii="Times New Roman" w:hAnsi="Times New Roman"/>
          <w:sz w:val="28"/>
          <w:szCs w:val="28"/>
          <w:lang w:val="en-US"/>
        </w:rPr>
        <w:t xml:space="preserve">: </w:t>
      </w:r>
      <w:r w:rsidRPr="00F87D1D">
        <w:rPr>
          <w:rFonts w:ascii="Times New Roman" w:hAnsi="Times New Roman"/>
          <w:sz w:val="28"/>
          <w:szCs w:val="28"/>
        </w:rPr>
        <w:t xml:space="preserve">kevésbé jó </w:t>
      </w:r>
      <w:r w:rsidRPr="00F87D1D">
        <w:rPr>
          <w:rFonts w:ascii="Times New Roman" w:hAnsi="Times New Roman"/>
          <w:sz w:val="28"/>
          <w:szCs w:val="28"/>
          <w:lang w:val="en-US"/>
        </w:rPr>
        <w:t>(alk</w:t>
      </w:r>
      <w:r w:rsidRPr="00F87D1D">
        <w:rPr>
          <w:rFonts w:ascii="Times New Roman" w:hAnsi="Times New Roman"/>
          <w:sz w:val="28"/>
          <w:szCs w:val="28"/>
        </w:rPr>
        <w:t>álifémekhez képest)</w:t>
      </w:r>
    </w:p>
    <w:p w:rsidR="00F87D1D" w:rsidRPr="00F87D1D" w:rsidRDefault="00F87D1D" w:rsidP="00F87D1D">
      <w:pPr>
        <w:numPr>
          <w:ilvl w:val="4"/>
          <w:numId w:val="9"/>
        </w:numPr>
        <w:spacing w:after="0" w:line="240" w:lineRule="auto"/>
        <w:rPr>
          <w:rFonts w:ascii="Times New Roman" w:hAnsi="Times New Roman"/>
          <w:sz w:val="28"/>
          <w:szCs w:val="28"/>
          <w:lang w:val="en-US"/>
        </w:rPr>
      </w:pPr>
      <w:r w:rsidRPr="00F87D1D">
        <w:rPr>
          <w:rFonts w:ascii="Times New Roman" w:hAnsi="Times New Roman"/>
          <w:sz w:val="28"/>
          <w:szCs w:val="28"/>
        </w:rPr>
        <w:t>2Mg + CO</w:t>
      </w:r>
      <w:r w:rsidRPr="00F87D1D">
        <w:rPr>
          <w:rFonts w:ascii="Times New Roman" w:hAnsi="Times New Roman"/>
          <w:sz w:val="28"/>
          <w:szCs w:val="28"/>
          <w:vertAlign w:val="subscript"/>
          <w:lang w:val="en-US"/>
        </w:rPr>
        <w:t xml:space="preserve">2 </w:t>
      </w:r>
      <w:r w:rsidRPr="00F87D1D">
        <w:rPr>
          <w:rFonts w:ascii="Times New Roman" w:hAnsi="Times New Roman"/>
          <w:sz w:val="28"/>
          <w:szCs w:val="28"/>
        </w:rPr>
        <w:t>=2MgO + C</w:t>
      </w:r>
    </w:p>
    <w:p w:rsidR="00F87D1D" w:rsidRPr="00F87D1D" w:rsidRDefault="00F87D1D" w:rsidP="00F87D1D">
      <w:pPr>
        <w:numPr>
          <w:ilvl w:val="4"/>
          <w:numId w:val="9"/>
        </w:numPr>
        <w:spacing w:after="0" w:line="240" w:lineRule="auto"/>
        <w:jc w:val="left"/>
        <w:rPr>
          <w:rFonts w:ascii="Times New Roman" w:hAnsi="Times New Roman"/>
          <w:sz w:val="28"/>
          <w:szCs w:val="28"/>
          <w:lang w:val="en-US"/>
        </w:rPr>
      </w:pPr>
      <w:r w:rsidRPr="00F87D1D">
        <w:rPr>
          <w:rFonts w:ascii="Times New Roman" w:hAnsi="Times New Roman"/>
          <w:sz w:val="28"/>
          <w:szCs w:val="28"/>
          <w:lang w:val="en-US"/>
        </w:rPr>
        <w:t>2Ca + O</w:t>
      </w:r>
      <w:r w:rsidRPr="00F87D1D">
        <w:rPr>
          <w:rFonts w:ascii="Times New Roman" w:hAnsi="Times New Roman"/>
          <w:sz w:val="28"/>
          <w:szCs w:val="28"/>
          <w:vertAlign w:val="subscript"/>
          <w:lang w:val="en-US"/>
        </w:rPr>
        <w:t>2</w:t>
      </w:r>
      <w:r w:rsidRPr="00F87D1D">
        <w:rPr>
          <w:rFonts w:ascii="Times New Roman" w:hAnsi="Times New Roman"/>
          <w:sz w:val="28"/>
          <w:szCs w:val="28"/>
          <w:lang w:val="en-US"/>
        </w:rPr>
        <w:t xml:space="preserve"> = 2CaO</w:t>
      </w:r>
    </w:p>
    <w:p w:rsidR="00F87D1D" w:rsidRPr="00F87D1D" w:rsidRDefault="00F87D1D" w:rsidP="00F87D1D">
      <w:pPr>
        <w:numPr>
          <w:ilvl w:val="3"/>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t>Tárolás: Jól záró üvegben</w:t>
      </w:r>
    </w:p>
    <w:p w:rsidR="00F87D1D" w:rsidRPr="00F87D1D" w:rsidRDefault="00F87D1D" w:rsidP="00F87D1D">
      <w:pPr>
        <w:numPr>
          <w:ilvl w:val="3"/>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t xml:space="preserve">Előfordulás: </w:t>
      </w:r>
    </w:p>
    <w:p w:rsidR="00F87D1D" w:rsidRPr="00F87D1D" w:rsidRDefault="00F87D1D" w:rsidP="00F87D1D">
      <w:pPr>
        <w:numPr>
          <w:ilvl w:val="3"/>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t>Elemként: nem fordulnak elő</w:t>
      </w:r>
    </w:p>
    <w:p w:rsidR="00F87D1D" w:rsidRPr="00F87D1D" w:rsidRDefault="00F87D1D" w:rsidP="00F87D1D">
      <w:pPr>
        <w:numPr>
          <w:ilvl w:val="3"/>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t>Vegyületként: gyakoriak, sokféle vegyület</w:t>
      </w:r>
    </w:p>
    <w:p w:rsidR="00F87D1D" w:rsidRPr="00F87D1D" w:rsidRDefault="00F87D1D" w:rsidP="00F87D1D">
      <w:pPr>
        <w:numPr>
          <w:ilvl w:val="3"/>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t>Előállításuk (ipari): kloridjaik megolvasztásával, elektrolízisével</w:t>
      </w:r>
    </w:p>
    <w:p w:rsidR="00F87D1D" w:rsidRPr="00F87D1D" w:rsidRDefault="00F87D1D" w:rsidP="00F87D1D">
      <w:pPr>
        <w:numPr>
          <w:ilvl w:val="3"/>
          <w:numId w:val="9"/>
        </w:numPr>
        <w:spacing w:after="0" w:line="240" w:lineRule="auto"/>
        <w:ind w:firstLine="0"/>
        <w:jc w:val="left"/>
        <w:rPr>
          <w:rFonts w:ascii="Times New Roman" w:hAnsi="Times New Roman"/>
          <w:sz w:val="28"/>
          <w:szCs w:val="28"/>
        </w:rPr>
      </w:pPr>
      <w:r w:rsidRPr="00F87D1D">
        <w:rPr>
          <w:rFonts w:ascii="Times New Roman" w:hAnsi="Times New Roman"/>
          <w:sz w:val="28"/>
          <w:szCs w:val="28"/>
        </w:rPr>
        <w:t>Felhasználásuk: elemi állapotban ritka</w:t>
      </w:r>
    </w:p>
    <w:p w:rsidR="00F87D1D" w:rsidRPr="00F87D1D" w:rsidRDefault="00F87D1D" w:rsidP="00F87D1D">
      <w:pPr>
        <w:numPr>
          <w:ilvl w:val="3"/>
          <w:numId w:val="9"/>
        </w:numPr>
        <w:tabs>
          <w:tab w:val="clear" w:pos="1440"/>
        </w:tabs>
        <w:spacing w:after="0" w:line="240" w:lineRule="auto"/>
        <w:ind w:firstLine="0"/>
        <w:jc w:val="left"/>
        <w:rPr>
          <w:rFonts w:ascii="Times New Roman" w:hAnsi="Times New Roman"/>
          <w:sz w:val="28"/>
          <w:szCs w:val="28"/>
        </w:rPr>
      </w:pPr>
      <w:r w:rsidRPr="00F87D1D">
        <w:rPr>
          <w:rFonts w:ascii="Times New Roman" w:hAnsi="Times New Roman"/>
          <w:sz w:val="28"/>
          <w:szCs w:val="28"/>
        </w:rPr>
        <w:t>Pl.: Mg – tűzijátékok, világító rakéták, ötvözés (PL: Al-mal)</w:t>
      </w:r>
    </w:p>
    <w:p w:rsidR="00F87D1D" w:rsidRPr="00F87D1D" w:rsidRDefault="00F87D1D" w:rsidP="00F87D1D">
      <w:pPr>
        <w:numPr>
          <w:ilvl w:val="3"/>
          <w:numId w:val="9"/>
        </w:numPr>
        <w:tabs>
          <w:tab w:val="clear" w:pos="1440"/>
        </w:tabs>
        <w:spacing w:after="0" w:line="240" w:lineRule="auto"/>
        <w:ind w:firstLine="0"/>
        <w:jc w:val="left"/>
        <w:rPr>
          <w:rFonts w:ascii="Times New Roman" w:hAnsi="Times New Roman"/>
          <w:sz w:val="28"/>
          <w:szCs w:val="28"/>
        </w:rPr>
      </w:pPr>
      <w:r w:rsidRPr="00F87D1D">
        <w:rPr>
          <w:rFonts w:ascii="Times New Roman" w:hAnsi="Times New Roman"/>
          <w:sz w:val="28"/>
          <w:szCs w:val="28"/>
        </w:rPr>
        <w:t>Azonosítás: lángfestési kísérlettel</w:t>
      </w:r>
    </w:p>
    <w:p w:rsidR="00F87D1D" w:rsidRPr="00F87D1D" w:rsidRDefault="00F87D1D" w:rsidP="00F87D1D">
      <w:pPr>
        <w:numPr>
          <w:ilvl w:val="3"/>
          <w:numId w:val="9"/>
        </w:numPr>
        <w:tabs>
          <w:tab w:val="clear" w:pos="1440"/>
        </w:tabs>
        <w:spacing w:after="0" w:line="240" w:lineRule="auto"/>
        <w:ind w:firstLine="0"/>
        <w:jc w:val="left"/>
        <w:rPr>
          <w:rFonts w:ascii="Times New Roman" w:hAnsi="Times New Roman"/>
          <w:sz w:val="28"/>
          <w:szCs w:val="28"/>
        </w:rPr>
      </w:pPr>
      <w:r w:rsidRPr="00F87D1D">
        <w:rPr>
          <w:rFonts w:ascii="Times New Roman" w:hAnsi="Times New Roman"/>
          <w:sz w:val="28"/>
          <w:szCs w:val="28"/>
        </w:rPr>
        <w:t>Példa: Kalcium</w:t>
      </w:r>
    </w:p>
    <w:p w:rsidR="00F87D1D" w:rsidRPr="00F87D1D" w:rsidRDefault="00F87D1D" w:rsidP="00F87D1D">
      <w:pPr>
        <w:ind w:left="3240"/>
        <w:rPr>
          <w:rFonts w:ascii="Times New Roman" w:hAnsi="Times New Roman"/>
          <w:sz w:val="28"/>
          <w:szCs w:val="28"/>
          <w:lang w:val="en-US"/>
        </w:rPr>
      </w:pPr>
      <w:r w:rsidRPr="00F87D1D">
        <w:rPr>
          <w:rFonts w:ascii="Times New Roman" w:hAnsi="Times New Roman"/>
          <w:sz w:val="28"/>
          <w:szCs w:val="28"/>
        </w:rPr>
        <w:t>- Oldódása vízben: Lúgos kémhatás</w:t>
      </w:r>
      <w:r w:rsidRPr="00F87D1D">
        <w:rPr>
          <w:rFonts w:ascii="Times New Roman" w:hAnsi="Times New Roman"/>
          <w:sz w:val="28"/>
          <w:szCs w:val="28"/>
          <w:lang w:val="en-US"/>
        </w:rPr>
        <w:t xml:space="preserve">: </w:t>
      </w:r>
    </w:p>
    <w:p w:rsidR="00F87D1D" w:rsidRPr="00F87D1D" w:rsidRDefault="00F87D1D" w:rsidP="00F87D1D">
      <w:pPr>
        <w:ind w:left="3240"/>
        <w:rPr>
          <w:rFonts w:ascii="Times New Roman" w:hAnsi="Times New Roman"/>
          <w:sz w:val="28"/>
          <w:szCs w:val="28"/>
          <w:lang w:val="en-US"/>
        </w:rPr>
      </w:pPr>
      <w:r w:rsidRPr="00F87D1D">
        <w:rPr>
          <w:rFonts w:ascii="Times New Roman" w:hAnsi="Times New Roman"/>
          <w:sz w:val="28"/>
          <w:szCs w:val="28"/>
          <w:lang w:val="en-US"/>
        </w:rPr>
        <w:t xml:space="preserve">   Ca + 2H</w:t>
      </w:r>
      <w:r w:rsidRPr="00F87D1D">
        <w:rPr>
          <w:rFonts w:ascii="Times New Roman" w:hAnsi="Times New Roman"/>
          <w:sz w:val="28"/>
          <w:szCs w:val="28"/>
          <w:vertAlign w:val="subscript"/>
          <w:lang w:val="en-US"/>
        </w:rPr>
        <w:t>2</w:t>
      </w:r>
      <w:r w:rsidRPr="00F87D1D">
        <w:rPr>
          <w:rFonts w:ascii="Times New Roman" w:hAnsi="Times New Roman"/>
          <w:sz w:val="28"/>
          <w:szCs w:val="28"/>
          <w:lang w:val="en-US"/>
        </w:rPr>
        <w:t>O = Ca(OH)</w:t>
      </w:r>
      <w:r w:rsidRPr="00F87D1D">
        <w:rPr>
          <w:rFonts w:ascii="Times New Roman" w:hAnsi="Times New Roman"/>
          <w:sz w:val="28"/>
          <w:szCs w:val="28"/>
          <w:vertAlign w:val="subscript"/>
          <w:lang w:val="en-US"/>
        </w:rPr>
        <w:t>2</w:t>
      </w:r>
      <w:r w:rsidRPr="00F87D1D">
        <w:rPr>
          <w:rFonts w:ascii="Times New Roman" w:hAnsi="Times New Roman"/>
          <w:sz w:val="28"/>
          <w:szCs w:val="28"/>
          <w:lang w:val="en-US"/>
        </w:rPr>
        <w:t>+ H</w:t>
      </w:r>
      <w:r w:rsidRPr="00F87D1D">
        <w:rPr>
          <w:rFonts w:ascii="Times New Roman" w:hAnsi="Times New Roman"/>
          <w:sz w:val="28"/>
          <w:szCs w:val="28"/>
          <w:vertAlign w:val="subscript"/>
          <w:lang w:val="en-US"/>
        </w:rPr>
        <w:t>2</w:t>
      </w:r>
    </w:p>
    <w:p w:rsidR="00F87D1D" w:rsidRPr="00F87D1D" w:rsidRDefault="00F87D1D" w:rsidP="00F87D1D">
      <w:pPr>
        <w:ind w:left="3240"/>
        <w:rPr>
          <w:rFonts w:ascii="Times New Roman" w:hAnsi="Times New Roman"/>
          <w:sz w:val="28"/>
          <w:szCs w:val="28"/>
          <w:lang w:val="en-US"/>
        </w:rPr>
      </w:pPr>
    </w:p>
    <w:p w:rsidR="00F87D1D" w:rsidRPr="00F87D1D" w:rsidRDefault="00F87D1D" w:rsidP="00F87D1D">
      <w:pPr>
        <w:ind w:left="3240"/>
        <w:rPr>
          <w:rFonts w:ascii="Times New Roman" w:hAnsi="Times New Roman"/>
          <w:sz w:val="28"/>
          <w:szCs w:val="28"/>
          <w:lang w:val="en-US"/>
        </w:rPr>
      </w:pPr>
    </w:p>
    <w:p w:rsidR="00F87D1D" w:rsidRPr="00F87D1D" w:rsidRDefault="00F87D1D" w:rsidP="00F87D1D">
      <w:pPr>
        <w:numPr>
          <w:ilvl w:val="0"/>
          <w:numId w:val="9"/>
        </w:numPr>
        <w:spacing w:after="0"/>
        <w:jc w:val="left"/>
        <w:rPr>
          <w:rFonts w:ascii="Times New Roman" w:hAnsi="Times New Roman"/>
          <w:b/>
          <w:i/>
          <w:sz w:val="28"/>
          <w:szCs w:val="28"/>
        </w:rPr>
      </w:pPr>
      <w:r w:rsidRPr="00F87D1D">
        <w:rPr>
          <w:rFonts w:ascii="Times New Roman" w:hAnsi="Times New Roman"/>
          <w:b/>
          <w:i/>
          <w:sz w:val="28"/>
          <w:szCs w:val="28"/>
        </w:rPr>
        <w:lastRenderedPageBreak/>
        <w:t>Vegyületeik:</w:t>
      </w:r>
    </w:p>
    <w:p w:rsidR="00F87D1D" w:rsidRPr="00F87D1D" w:rsidRDefault="00F87D1D" w:rsidP="00F87D1D">
      <w:pPr>
        <w:numPr>
          <w:ilvl w:val="3"/>
          <w:numId w:val="9"/>
        </w:numPr>
        <w:spacing w:after="0"/>
        <w:jc w:val="left"/>
        <w:rPr>
          <w:rFonts w:ascii="Times New Roman" w:hAnsi="Times New Roman"/>
          <w:sz w:val="28"/>
          <w:szCs w:val="28"/>
        </w:rPr>
      </w:pPr>
      <w:r w:rsidRPr="00F87D1D">
        <w:rPr>
          <w:rFonts w:ascii="Times New Roman" w:hAnsi="Times New Roman"/>
          <w:b/>
          <w:sz w:val="28"/>
          <w:szCs w:val="28"/>
          <w:u w:val="single"/>
        </w:rPr>
        <w:t>Alkálifém-vegyületek</w:t>
      </w:r>
      <w:r w:rsidRPr="00F87D1D">
        <w:rPr>
          <w:rFonts w:ascii="Times New Roman" w:hAnsi="Times New Roman"/>
          <w:sz w:val="28"/>
          <w:szCs w:val="28"/>
        </w:rPr>
        <w:t>:</w:t>
      </w:r>
    </w:p>
    <w:p w:rsidR="00F87D1D" w:rsidRPr="00F87D1D" w:rsidRDefault="00F87D1D" w:rsidP="00F87D1D">
      <w:pPr>
        <w:spacing w:after="0"/>
        <w:ind w:left="1440"/>
        <w:jc w:val="left"/>
        <w:rPr>
          <w:rFonts w:ascii="Times New Roman" w:hAnsi="Times New Roman"/>
          <w:sz w:val="28"/>
          <w:szCs w:val="28"/>
        </w:rPr>
      </w:pPr>
      <w:r w:rsidRPr="00F87D1D">
        <w:rPr>
          <w:rFonts w:ascii="Times New Roman" w:hAnsi="Times New Roman"/>
          <w:sz w:val="28"/>
          <w:szCs w:val="28"/>
        </w:rPr>
        <w:t>Általános tulajdonságaik:</w:t>
      </w:r>
    </w:p>
    <w:p w:rsidR="00F87D1D" w:rsidRPr="00F87D1D" w:rsidRDefault="00F87D1D" w:rsidP="00F87D1D">
      <w:pPr>
        <w:numPr>
          <w:ilvl w:val="3"/>
          <w:numId w:val="9"/>
        </w:numPr>
        <w:spacing w:after="0"/>
        <w:jc w:val="left"/>
        <w:rPr>
          <w:rFonts w:ascii="Times New Roman" w:hAnsi="Times New Roman"/>
          <w:sz w:val="28"/>
          <w:szCs w:val="28"/>
        </w:rPr>
      </w:pPr>
      <w:r w:rsidRPr="00F87D1D">
        <w:rPr>
          <w:rFonts w:ascii="Times New Roman" w:hAnsi="Times New Roman"/>
          <w:sz w:val="28"/>
          <w:szCs w:val="28"/>
        </w:rPr>
        <w:t>Szín: színtelen\fehér</w:t>
      </w:r>
    </w:p>
    <w:p w:rsidR="00F87D1D" w:rsidRPr="00F87D1D" w:rsidRDefault="00F87D1D" w:rsidP="00F87D1D">
      <w:pPr>
        <w:numPr>
          <w:ilvl w:val="3"/>
          <w:numId w:val="9"/>
        </w:numPr>
        <w:spacing w:after="0"/>
        <w:jc w:val="left"/>
        <w:rPr>
          <w:rFonts w:ascii="Times New Roman" w:hAnsi="Times New Roman"/>
          <w:sz w:val="28"/>
          <w:szCs w:val="28"/>
        </w:rPr>
      </w:pPr>
      <w:r w:rsidRPr="00F87D1D">
        <w:rPr>
          <w:rFonts w:ascii="Times New Roman" w:hAnsi="Times New Roman"/>
          <w:sz w:val="28"/>
          <w:szCs w:val="28"/>
        </w:rPr>
        <w:t>Szaguk: szagtalan</w:t>
      </w:r>
    </w:p>
    <w:p w:rsidR="00F87D1D" w:rsidRPr="00F87D1D" w:rsidRDefault="00F87D1D" w:rsidP="00F87D1D">
      <w:pPr>
        <w:numPr>
          <w:ilvl w:val="3"/>
          <w:numId w:val="9"/>
        </w:numPr>
        <w:spacing w:after="0"/>
        <w:jc w:val="left"/>
        <w:rPr>
          <w:rFonts w:ascii="Times New Roman" w:hAnsi="Times New Roman"/>
          <w:sz w:val="28"/>
          <w:szCs w:val="28"/>
        </w:rPr>
      </w:pPr>
      <w:r w:rsidRPr="00F87D1D">
        <w:rPr>
          <w:rFonts w:ascii="Times New Roman" w:hAnsi="Times New Roman"/>
          <w:sz w:val="28"/>
          <w:szCs w:val="28"/>
        </w:rPr>
        <w:t>Halm. áll: szilárd</w:t>
      </w:r>
    </w:p>
    <w:p w:rsidR="00F87D1D" w:rsidRPr="00F87D1D" w:rsidRDefault="00F87D1D" w:rsidP="00F87D1D">
      <w:pPr>
        <w:numPr>
          <w:ilvl w:val="3"/>
          <w:numId w:val="9"/>
        </w:numPr>
        <w:spacing w:after="0"/>
        <w:jc w:val="left"/>
        <w:rPr>
          <w:rFonts w:ascii="Times New Roman" w:hAnsi="Times New Roman"/>
          <w:sz w:val="28"/>
          <w:szCs w:val="28"/>
        </w:rPr>
      </w:pPr>
      <w:r w:rsidRPr="00F87D1D">
        <w:rPr>
          <w:rFonts w:ascii="Times New Roman" w:hAnsi="Times New Roman"/>
          <w:sz w:val="28"/>
          <w:szCs w:val="28"/>
        </w:rPr>
        <w:t>Oldódásuk vízben: jól oldódnak, kémhatás:</w:t>
      </w:r>
    </w:p>
    <w:p w:rsidR="00F87D1D" w:rsidRPr="00F87D1D" w:rsidRDefault="00F87D1D" w:rsidP="00F87D1D">
      <w:pPr>
        <w:numPr>
          <w:ilvl w:val="3"/>
          <w:numId w:val="9"/>
        </w:numPr>
        <w:spacing w:after="0"/>
        <w:jc w:val="left"/>
        <w:rPr>
          <w:rFonts w:ascii="Times New Roman" w:hAnsi="Times New Roman"/>
          <w:sz w:val="28"/>
          <w:szCs w:val="28"/>
        </w:rPr>
      </w:pPr>
      <w:r w:rsidRPr="00F87D1D">
        <w:rPr>
          <w:rFonts w:ascii="Times New Roman" w:hAnsi="Times New Roman"/>
          <w:sz w:val="28"/>
          <w:szCs w:val="28"/>
        </w:rPr>
        <w:t>-&gt; semleges: kloridok, nitrátok, szulfátok</w:t>
      </w:r>
    </w:p>
    <w:p w:rsidR="00F87D1D" w:rsidRPr="00F87D1D" w:rsidRDefault="00F87D1D" w:rsidP="00F87D1D">
      <w:pPr>
        <w:numPr>
          <w:ilvl w:val="3"/>
          <w:numId w:val="9"/>
        </w:numPr>
        <w:spacing w:after="0"/>
        <w:jc w:val="left"/>
        <w:rPr>
          <w:rFonts w:ascii="Times New Roman" w:hAnsi="Times New Roman"/>
          <w:sz w:val="28"/>
          <w:szCs w:val="28"/>
        </w:rPr>
      </w:pPr>
      <w:r w:rsidRPr="00F87D1D">
        <w:rPr>
          <w:rFonts w:ascii="Times New Roman" w:hAnsi="Times New Roman"/>
          <w:sz w:val="28"/>
          <w:szCs w:val="28"/>
        </w:rPr>
        <w:t>-&gt; lúgos: hidroxidok, karbonátok, foszfátok</w:t>
      </w:r>
    </w:p>
    <w:p w:rsidR="00F87D1D" w:rsidRPr="00F87D1D" w:rsidRDefault="00F87D1D" w:rsidP="00F87D1D">
      <w:pPr>
        <w:numPr>
          <w:ilvl w:val="3"/>
          <w:numId w:val="9"/>
        </w:numPr>
        <w:spacing w:after="0"/>
        <w:jc w:val="left"/>
        <w:rPr>
          <w:rFonts w:ascii="Times New Roman" w:hAnsi="Times New Roman"/>
          <w:sz w:val="28"/>
          <w:szCs w:val="28"/>
        </w:rPr>
      </w:pPr>
      <w:r w:rsidRPr="00F87D1D">
        <w:rPr>
          <w:rFonts w:ascii="Times New Roman" w:hAnsi="Times New Roman"/>
          <w:sz w:val="28"/>
          <w:szCs w:val="28"/>
        </w:rPr>
        <w:t>Rácstípus: Ionrácsos vegyületek</w:t>
      </w:r>
    </w:p>
    <w:p w:rsidR="00F87D1D" w:rsidRPr="00F87D1D" w:rsidRDefault="00F87D1D" w:rsidP="00F87D1D">
      <w:pPr>
        <w:numPr>
          <w:ilvl w:val="3"/>
          <w:numId w:val="9"/>
        </w:numPr>
        <w:spacing w:after="0"/>
        <w:jc w:val="left"/>
        <w:rPr>
          <w:rFonts w:ascii="Times New Roman" w:hAnsi="Times New Roman"/>
          <w:sz w:val="28"/>
          <w:szCs w:val="28"/>
        </w:rPr>
      </w:pPr>
      <w:r w:rsidRPr="00F87D1D">
        <w:rPr>
          <w:rFonts w:ascii="Times New Roman" w:hAnsi="Times New Roman"/>
          <w:sz w:val="28"/>
          <w:szCs w:val="28"/>
        </w:rPr>
        <w:t>Elektromos vezetésük: megolvasztva vagy vízben oldott formában vezetik az áramot</w:t>
      </w:r>
    </w:p>
    <w:p w:rsidR="00F87D1D" w:rsidRPr="00F87D1D" w:rsidRDefault="00F87D1D" w:rsidP="00F87D1D">
      <w:pPr>
        <w:numPr>
          <w:ilvl w:val="4"/>
          <w:numId w:val="9"/>
        </w:numPr>
        <w:spacing w:after="0"/>
        <w:jc w:val="left"/>
        <w:rPr>
          <w:rFonts w:ascii="Times New Roman" w:hAnsi="Times New Roman"/>
          <w:sz w:val="28"/>
          <w:szCs w:val="28"/>
        </w:rPr>
      </w:pPr>
      <w:r w:rsidRPr="00F87D1D">
        <w:rPr>
          <w:rFonts w:ascii="Times New Roman" w:hAnsi="Times New Roman"/>
          <w:sz w:val="28"/>
          <w:szCs w:val="28"/>
        </w:rPr>
        <w:t>Nátrium-klorid (NaCl, kősó, konyhasó)</w:t>
      </w:r>
    </w:p>
    <w:p w:rsidR="00F87D1D" w:rsidRPr="00F87D1D" w:rsidRDefault="00F87D1D" w:rsidP="00F87D1D">
      <w:pPr>
        <w:numPr>
          <w:ilvl w:val="5"/>
          <w:numId w:val="9"/>
        </w:numPr>
        <w:spacing w:after="0"/>
        <w:jc w:val="left"/>
        <w:rPr>
          <w:rFonts w:ascii="Times New Roman" w:hAnsi="Times New Roman"/>
          <w:sz w:val="28"/>
          <w:szCs w:val="28"/>
        </w:rPr>
      </w:pPr>
      <w:r w:rsidRPr="00F87D1D">
        <w:rPr>
          <w:rFonts w:ascii="Times New Roman" w:hAnsi="Times New Roman"/>
          <w:sz w:val="28"/>
          <w:szCs w:val="28"/>
        </w:rPr>
        <w:t>Ionok: Na</w:t>
      </w:r>
      <w:r w:rsidRPr="00F87D1D">
        <w:rPr>
          <w:rFonts w:ascii="Times New Roman" w:hAnsi="Times New Roman"/>
          <w:sz w:val="28"/>
          <w:szCs w:val="28"/>
          <w:vertAlign w:val="superscript"/>
        </w:rPr>
        <w:t>+</w:t>
      </w:r>
      <w:r w:rsidRPr="00F87D1D">
        <w:rPr>
          <w:rFonts w:ascii="Times New Roman" w:hAnsi="Times New Roman"/>
          <w:sz w:val="28"/>
          <w:szCs w:val="28"/>
        </w:rPr>
        <w:t>, Cl</w:t>
      </w:r>
      <w:r w:rsidRPr="00F87D1D">
        <w:rPr>
          <w:rFonts w:ascii="Times New Roman" w:hAnsi="Times New Roman"/>
          <w:sz w:val="28"/>
          <w:szCs w:val="28"/>
          <w:vertAlign w:val="superscript"/>
        </w:rPr>
        <w:t>-</w:t>
      </w:r>
    </w:p>
    <w:p w:rsidR="00F87D1D" w:rsidRPr="00F87D1D" w:rsidRDefault="00F87D1D" w:rsidP="00F87D1D">
      <w:pPr>
        <w:numPr>
          <w:ilvl w:val="5"/>
          <w:numId w:val="9"/>
        </w:numPr>
        <w:spacing w:after="0"/>
        <w:jc w:val="left"/>
        <w:rPr>
          <w:rFonts w:ascii="Times New Roman" w:hAnsi="Times New Roman"/>
          <w:sz w:val="28"/>
          <w:szCs w:val="28"/>
        </w:rPr>
      </w:pPr>
      <w:r w:rsidRPr="00F87D1D">
        <w:rPr>
          <w:rFonts w:ascii="Times New Roman" w:hAnsi="Times New Roman"/>
          <w:sz w:val="28"/>
          <w:szCs w:val="28"/>
        </w:rPr>
        <w:t>Előfordulása: tengervíz, sóbányák</w:t>
      </w:r>
    </w:p>
    <w:p w:rsidR="00F87D1D" w:rsidRPr="00F87D1D" w:rsidRDefault="00F87D1D" w:rsidP="00F87D1D">
      <w:pPr>
        <w:numPr>
          <w:ilvl w:val="5"/>
          <w:numId w:val="9"/>
        </w:numPr>
        <w:spacing w:after="0"/>
        <w:jc w:val="left"/>
        <w:rPr>
          <w:rFonts w:ascii="Times New Roman" w:hAnsi="Times New Roman"/>
          <w:sz w:val="28"/>
          <w:szCs w:val="28"/>
        </w:rPr>
      </w:pPr>
      <w:r w:rsidRPr="00F87D1D">
        <w:rPr>
          <w:rFonts w:ascii="Times New Roman" w:hAnsi="Times New Roman"/>
          <w:sz w:val="28"/>
          <w:szCs w:val="28"/>
        </w:rPr>
        <w:t>Előállítása: tengervíz bepárlása, bányászat</w:t>
      </w:r>
    </w:p>
    <w:p w:rsidR="00F87D1D" w:rsidRPr="00F87D1D" w:rsidRDefault="00F87D1D" w:rsidP="00F87D1D">
      <w:pPr>
        <w:numPr>
          <w:ilvl w:val="5"/>
          <w:numId w:val="9"/>
        </w:numPr>
        <w:spacing w:after="0"/>
        <w:jc w:val="left"/>
        <w:rPr>
          <w:rFonts w:ascii="Times New Roman" w:hAnsi="Times New Roman"/>
          <w:sz w:val="28"/>
          <w:szCs w:val="28"/>
        </w:rPr>
      </w:pPr>
      <w:r w:rsidRPr="00F87D1D">
        <w:rPr>
          <w:rFonts w:ascii="Times New Roman" w:hAnsi="Times New Roman"/>
          <w:sz w:val="28"/>
          <w:szCs w:val="28"/>
        </w:rPr>
        <w:t>Felhasználása: ételízesítés, tartósítás, fiziológiás sóoldat előállítása, utak sózása, vegyiparban:</w:t>
      </w:r>
    </w:p>
    <w:p w:rsidR="00F87D1D" w:rsidRPr="00F87D1D" w:rsidRDefault="00F87D1D" w:rsidP="00F87D1D">
      <w:pPr>
        <w:ind w:left="4500"/>
        <w:rPr>
          <w:rFonts w:ascii="Times New Roman" w:hAnsi="Times New Roman"/>
          <w:sz w:val="28"/>
          <w:szCs w:val="28"/>
        </w:rPr>
      </w:pPr>
      <w:r w:rsidRPr="00F87D1D">
        <w:rPr>
          <w:rFonts w:ascii="Times New Roman" w:hAnsi="Times New Roman"/>
          <w:sz w:val="28"/>
          <w:szCs w:val="28"/>
        </w:rPr>
        <w:t>olvadék elektrolízise:</w:t>
      </w:r>
    </w:p>
    <w:p w:rsidR="00F87D1D" w:rsidRPr="00F87D1D" w:rsidRDefault="00F87D1D" w:rsidP="00F87D1D">
      <w:pPr>
        <w:ind w:left="4140"/>
        <w:rPr>
          <w:rFonts w:ascii="Times New Roman" w:hAnsi="Times New Roman"/>
          <w:sz w:val="28"/>
          <w:szCs w:val="28"/>
        </w:rPr>
      </w:pPr>
      <w:r w:rsidRPr="00F87D1D">
        <w:rPr>
          <w:rFonts w:ascii="Times New Roman" w:hAnsi="Times New Roman"/>
          <w:sz w:val="28"/>
          <w:szCs w:val="28"/>
        </w:rPr>
        <w:t xml:space="preserve"> 2NaCl= 2Na + Cl</w:t>
      </w:r>
      <w:r w:rsidRPr="00F87D1D">
        <w:rPr>
          <w:rFonts w:ascii="Times New Roman" w:hAnsi="Times New Roman"/>
          <w:sz w:val="28"/>
          <w:szCs w:val="28"/>
          <w:vertAlign w:val="subscript"/>
        </w:rPr>
        <w:t>2</w:t>
      </w:r>
      <w:r w:rsidRPr="00F87D1D">
        <w:rPr>
          <w:rFonts w:ascii="Times New Roman" w:hAnsi="Times New Roman"/>
          <w:sz w:val="28"/>
          <w:szCs w:val="28"/>
        </w:rPr>
        <w:t xml:space="preserve"> (elektromos árammal)</w:t>
      </w:r>
    </w:p>
    <w:p w:rsidR="00F87D1D" w:rsidRPr="00F87D1D" w:rsidRDefault="00F87D1D" w:rsidP="00F87D1D">
      <w:pPr>
        <w:ind w:left="4140"/>
        <w:rPr>
          <w:rFonts w:ascii="Times New Roman" w:hAnsi="Times New Roman"/>
          <w:sz w:val="28"/>
          <w:szCs w:val="28"/>
        </w:rPr>
      </w:pPr>
      <w:r w:rsidRPr="00F87D1D">
        <w:rPr>
          <w:rFonts w:ascii="Times New Roman" w:hAnsi="Times New Roman"/>
          <w:sz w:val="28"/>
          <w:szCs w:val="28"/>
        </w:rPr>
        <w:t>oldat elektrolízise:</w:t>
      </w:r>
    </w:p>
    <w:p w:rsidR="00F87D1D" w:rsidRPr="00F87D1D" w:rsidRDefault="00F87D1D" w:rsidP="00F87D1D">
      <w:pPr>
        <w:ind w:left="4140"/>
        <w:rPr>
          <w:rFonts w:ascii="Times New Roman" w:hAnsi="Times New Roman"/>
          <w:sz w:val="28"/>
          <w:szCs w:val="28"/>
        </w:rPr>
      </w:pPr>
      <w:r w:rsidRPr="00F87D1D">
        <w:rPr>
          <w:rFonts w:ascii="Times New Roman" w:hAnsi="Times New Roman"/>
          <w:sz w:val="28"/>
          <w:szCs w:val="28"/>
        </w:rPr>
        <w:t xml:space="preserve"> 2NaCl+ 2H</w:t>
      </w:r>
      <w:r w:rsidRPr="00F87D1D">
        <w:rPr>
          <w:rFonts w:ascii="Times New Roman" w:hAnsi="Times New Roman"/>
          <w:sz w:val="28"/>
          <w:szCs w:val="28"/>
          <w:vertAlign w:val="subscript"/>
        </w:rPr>
        <w:t>2</w:t>
      </w:r>
      <w:r w:rsidRPr="00F87D1D">
        <w:rPr>
          <w:rFonts w:ascii="Times New Roman" w:hAnsi="Times New Roman"/>
          <w:sz w:val="28"/>
          <w:szCs w:val="28"/>
        </w:rPr>
        <w:t>O= 2NaOH+ H</w:t>
      </w:r>
      <w:r w:rsidRPr="00F87D1D">
        <w:rPr>
          <w:rFonts w:ascii="Times New Roman" w:hAnsi="Times New Roman"/>
          <w:sz w:val="28"/>
          <w:szCs w:val="28"/>
          <w:vertAlign w:val="subscript"/>
        </w:rPr>
        <w:t>2</w:t>
      </w:r>
      <w:r w:rsidRPr="00F87D1D">
        <w:rPr>
          <w:rFonts w:ascii="Times New Roman" w:hAnsi="Times New Roman"/>
          <w:sz w:val="28"/>
          <w:szCs w:val="28"/>
        </w:rPr>
        <w:t>+Cl</w:t>
      </w:r>
      <w:r w:rsidRPr="00F87D1D">
        <w:rPr>
          <w:rFonts w:ascii="Times New Roman" w:hAnsi="Times New Roman"/>
          <w:sz w:val="28"/>
          <w:szCs w:val="28"/>
          <w:vertAlign w:val="subscript"/>
        </w:rPr>
        <w:t>2</w:t>
      </w:r>
    </w:p>
    <w:p w:rsidR="00F87D1D" w:rsidRPr="00F87D1D" w:rsidRDefault="00F87D1D" w:rsidP="00F87D1D">
      <w:pPr>
        <w:numPr>
          <w:ilvl w:val="4"/>
          <w:numId w:val="9"/>
        </w:numPr>
        <w:spacing w:after="0"/>
        <w:rPr>
          <w:rFonts w:ascii="Times New Roman" w:hAnsi="Times New Roman"/>
          <w:sz w:val="28"/>
          <w:szCs w:val="28"/>
        </w:rPr>
      </w:pPr>
      <w:r w:rsidRPr="00F87D1D">
        <w:rPr>
          <w:rFonts w:ascii="Times New Roman" w:hAnsi="Times New Roman"/>
          <w:sz w:val="28"/>
          <w:szCs w:val="28"/>
        </w:rPr>
        <w:t>Nátrium</w:t>
      </w:r>
      <w:r>
        <w:rPr>
          <w:rFonts w:ascii="Times New Roman" w:hAnsi="Times New Roman"/>
          <w:sz w:val="28"/>
          <w:szCs w:val="28"/>
        </w:rPr>
        <w:t>-hidroxid (</w:t>
      </w:r>
      <w:r w:rsidRPr="00F87D1D">
        <w:rPr>
          <w:rFonts w:ascii="Times New Roman" w:hAnsi="Times New Roman"/>
          <w:sz w:val="28"/>
          <w:szCs w:val="28"/>
        </w:rPr>
        <w:t>NaOH, marónátron, lúgkő)</w:t>
      </w:r>
    </w:p>
    <w:p w:rsidR="00F87D1D" w:rsidRPr="00F87D1D" w:rsidRDefault="00F87D1D" w:rsidP="00F87D1D">
      <w:pPr>
        <w:numPr>
          <w:ilvl w:val="5"/>
          <w:numId w:val="9"/>
        </w:numPr>
        <w:spacing w:after="0"/>
        <w:rPr>
          <w:rFonts w:ascii="Times New Roman" w:hAnsi="Times New Roman"/>
          <w:sz w:val="28"/>
          <w:szCs w:val="28"/>
        </w:rPr>
      </w:pPr>
      <w:r w:rsidRPr="00F87D1D">
        <w:rPr>
          <w:rFonts w:ascii="Times New Roman" w:hAnsi="Times New Roman"/>
          <w:sz w:val="28"/>
          <w:szCs w:val="28"/>
        </w:rPr>
        <w:t>Ionok: Na</w:t>
      </w:r>
      <w:r w:rsidRPr="00F87D1D">
        <w:rPr>
          <w:rFonts w:ascii="Times New Roman" w:hAnsi="Times New Roman"/>
          <w:sz w:val="28"/>
          <w:szCs w:val="28"/>
          <w:vertAlign w:val="superscript"/>
        </w:rPr>
        <w:t>+</w:t>
      </w:r>
      <w:r w:rsidRPr="00F87D1D">
        <w:rPr>
          <w:rFonts w:ascii="Times New Roman" w:hAnsi="Times New Roman"/>
          <w:sz w:val="28"/>
          <w:szCs w:val="28"/>
        </w:rPr>
        <w:t>, OH</w:t>
      </w:r>
      <w:r w:rsidRPr="00F87D1D">
        <w:rPr>
          <w:rFonts w:ascii="Times New Roman" w:hAnsi="Times New Roman"/>
          <w:sz w:val="28"/>
          <w:szCs w:val="28"/>
          <w:vertAlign w:val="superscript"/>
        </w:rPr>
        <w:t>-</w:t>
      </w:r>
    </w:p>
    <w:p w:rsidR="00F87D1D" w:rsidRPr="00F87D1D" w:rsidRDefault="00F87D1D" w:rsidP="00F87D1D">
      <w:pPr>
        <w:numPr>
          <w:ilvl w:val="5"/>
          <w:numId w:val="9"/>
        </w:numPr>
        <w:spacing w:after="0"/>
        <w:jc w:val="left"/>
        <w:rPr>
          <w:rFonts w:ascii="Times New Roman" w:hAnsi="Times New Roman"/>
          <w:sz w:val="28"/>
          <w:szCs w:val="28"/>
        </w:rPr>
      </w:pPr>
      <w:r w:rsidRPr="00F87D1D">
        <w:rPr>
          <w:rFonts w:ascii="Times New Roman" w:hAnsi="Times New Roman"/>
          <w:sz w:val="28"/>
          <w:szCs w:val="28"/>
        </w:rPr>
        <w:t xml:space="preserve">Halmazállapota: szilárd, de levegő nedvességét megköti -&gt; elfolyósodik  </w:t>
      </w:r>
    </w:p>
    <w:p w:rsidR="00F87D1D" w:rsidRPr="00F87D1D" w:rsidRDefault="00F87D1D" w:rsidP="00F87D1D">
      <w:pPr>
        <w:ind w:left="5400"/>
        <w:rPr>
          <w:rFonts w:ascii="Times New Roman" w:hAnsi="Times New Roman"/>
          <w:sz w:val="28"/>
          <w:szCs w:val="28"/>
        </w:rPr>
      </w:pPr>
      <w:r w:rsidRPr="00F87D1D">
        <w:rPr>
          <w:rFonts w:ascii="Times New Roman" w:hAnsi="Times New Roman"/>
          <w:sz w:val="28"/>
          <w:szCs w:val="28"/>
        </w:rPr>
        <w:t xml:space="preserve">      Közben: </w:t>
      </w:r>
    </w:p>
    <w:p w:rsidR="00F87D1D" w:rsidRPr="00F87D1D" w:rsidRDefault="00ED2750" w:rsidP="00F87D1D">
      <w:pPr>
        <w:ind w:left="5400"/>
        <w:rPr>
          <w:rFonts w:ascii="Times New Roman" w:hAnsi="Times New Roman"/>
          <w:sz w:val="28"/>
          <w:szCs w:val="28"/>
        </w:rPr>
      </w:pPr>
      <w:r>
        <w:rPr>
          <w:rFonts w:ascii="Times New Roman" w:hAnsi="Times New Roman"/>
          <w:sz w:val="28"/>
          <w:szCs w:val="28"/>
        </w:rPr>
        <w:t xml:space="preserve">     </w:t>
      </w:r>
      <w:r w:rsidR="00F87D1D" w:rsidRPr="00F87D1D">
        <w:rPr>
          <w:rFonts w:ascii="Times New Roman" w:hAnsi="Times New Roman"/>
          <w:sz w:val="28"/>
          <w:szCs w:val="28"/>
        </w:rPr>
        <w:t>2NaOH+ CO</w:t>
      </w:r>
      <w:r w:rsidR="00F87D1D" w:rsidRPr="00F87D1D">
        <w:rPr>
          <w:rFonts w:ascii="Times New Roman" w:hAnsi="Times New Roman"/>
          <w:sz w:val="28"/>
          <w:szCs w:val="28"/>
          <w:vertAlign w:val="subscript"/>
        </w:rPr>
        <w:t>2</w:t>
      </w:r>
      <w:r w:rsidR="00F87D1D" w:rsidRPr="00F87D1D">
        <w:rPr>
          <w:rFonts w:ascii="Times New Roman" w:hAnsi="Times New Roman"/>
          <w:sz w:val="28"/>
          <w:szCs w:val="28"/>
        </w:rPr>
        <w:t>= Na</w:t>
      </w:r>
      <w:r w:rsidR="00F87D1D" w:rsidRPr="00F87D1D">
        <w:rPr>
          <w:rFonts w:ascii="Times New Roman" w:hAnsi="Times New Roman"/>
          <w:sz w:val="28"/>
          <w:szCs w:val="28"/>
          <w:vertAlign w:val="subscript"/>
        </w:rPr>
        <w:t>2</w:t>
      </w:r>
      <w:r w:rsidR="00F87D1D" w:rsidRPr="00F87D1D">
        <w:rPr>
          <w:rFonts w:ascii="Times New Roman" w:hAnsi="Times New Roman"/>
          <w:sz w:val="28"/>
          <w:szCs w:val="28"/>
        </w:rPr>
        <w:t>CO</w:t>
      </w:r>
      <w:r w:rsidR="00F87D1D" w:rsidRPr="00F87D1D">
        <w:rPr>
          <w:rFonts w:ascii="Times New Roman" w:hAnsi="Times New Roman"/>
          <w:sz w:val="28"/>
          <w:szCs w:val="28"/>
          <w:vertAlign w:val="subscript"/>
        </w:rPr>
        <w:t>3</w:t>
      </w:r>
      <w:r w:rsidR="00F87D1D" w:rsidRPr="00F87D1D">
        <w:rPr>
          <w:rFonts w:ascii="Times New Roman" w:hAnsi="Times New Roman"/>
          <w:sz w:val="28"/>
          <w:szCs w:val="28"/>
        </w:rPr>
        <w:t>+H</w:t>
      </w:r>
      <w:r w:rsidR="00F87D1D" w:rsidRPr="00F87D1D">
        <w:rPr>
          <w:rFonts w:ascii="Times New Roman" w:hAnsi="Times New Roman"/>
          <w:sz w:val="28"/>
          <w:szCs w:val="28"/>
          <w:vertAlign w:val="subscript"/>
        </w:rPr>
        <w:t>2</w:t>
      </w:r>
      <w:r w:rsidR="00F87D1D" w:rsidRPr="00F87D1D">
        <w:rPr>
          <w:rFonts w:ascii="Times New Roman" w:hAnsi="Times New Roman"/>
          <w:sz w:val="28"/>
          <w:szCs w:val="28"/>
        </w:rPr>
        <w:t>O</w:t>
      </w:r>
    </w:p>
    <w:p w:rsidR="00F87D1D" w:rsidRPr="00F87D1D" w:rsidRDefault="00F87D1D" w:rsidP="00F87D1D">
      <w:pPr>
        <w:numPr>
          <w:ilvl w:val="0"/>
          <w:numId w:val="10"/>
        </w:numPr>
        <w:spacing w:after="0"/>
        <w:rPr>
          <w:rFonts w:ascii="Times New Roman" w:hAnsi="Times New Roman"/>
          <w:sz w:val="28"/>
          <w:szCs w:val="28"/>
        </w:rPr>
      </w:pPr>
      <w:r w:rsidRPr="00F87D1D">
        <w:rPr>
          <w:rFonts w:ascii="Times New Roman" w:hAnsi="Times New Roman"/>
          <w:sz w:val="28"/>
          <w:szCs w:val="28"/>
        </w:rPr>
        <w:t>Oldódása vízben: jól oldódik, maró hatású</w:t>
      </w:r>
    </w:p>
    <w:p w:rsidR="00F87D1D" w:rsidRPr="00F87D1D" w:rsidRDefault="00F87D1D" w:rsidP="00F87D1D">
      <w:pPr>
        <w:numPr>
          <w:ilvl w:val="0"/>
          <w:numId w:val="10"/>
        </w:numPr>
        <w:spacing w:after="0"/>
        <w:jc w:val="left"/>
        <w:rPr>
          <w:rFonts w:ascii="Times New Roman" w:hAnsi="Times New Roman"/>
          <w:sz w:val="28"/>
          <w:szCs w:val="28"/>
        </w:rPr>
      </w:pPr>
      <w:r w:rsidRPr="00F87D1D">
        <w:rPr>
          <w:rFonts w:ascii="Times New Roman" w:hAnsi="Times New Roman"/>
          <w:sz w:val="28"/>
          <w:szCs w:val="28"/>
        </w:rPr>
        <w:t>Felhasználása: alumínium-, szappan-, papírgyártás, lúgos tisztítószerekben</w:t>
      </w:r>
    </w:p>
    <w:p w:rsidR="00F87D1D" w:rsidRPr="00F87D1D" w:rsidRDefault="00F87D1D" w:rsidP="00F87D1D">
      <w:pPr>
        <w:numPr>
          <w:ilvl w:val="4"/>
          <w:numId w:val="9"/>
        </w:numPr>
        <w:spacing w:after="0"/>
        <w:jc w:val="left"/>
        <w:rPr>
          <w:rFonts w:ascii="Times New Roman" w:hAnsi="Times New Roman"/>
          <w:sz w:val="28"/>
          <w:szCs w:val="28"/>
        </w:rPr>
      </w:pPr>
      <w:r w:rsidRPr="00F87D1D">
        <w:rPr>
          <w:rFonts w:ascii="Times New Roman" w:hAnsi="Times New Roman"/>
          <w:sz w:val="28"/>
          <w:szCs w:val="28"/>
        </w:rPr>
        <w:lastRenderedPageBreak/>
        <w:t>Nátrium- karbonát (Na</w:t>
      </w:r>
      <w:r w:rsidRPr="00F87D1D">
        <w:rPr>
          <w:rFonts w:ascii="Times New Roman" w:hAnsi="Times New Roman"/>
          <w:sz w:val="28"/>
          <w:szCs w:val="28"/>
          <w:vertAlign w:val="subscript"/>
        </w:rPr>
        <w:t>2</w:t>
      </w:r>
      <w:r w:rsidRPr="00F87D1D">
        <w:rPr>
          <w:rFonts w:ascii="Times New Roman" w:hAnsi="Times New Roman"/>
          <w:sz w:val="28"/>
          <w:szCs w:val="28"/>
        </w:rPr>
        <w:t>CO</w:t>
      </w:r>
      <w:r w:rsidRPr="00F87D1D">
        <w:rPr>
          <w:rFonts w:ascii="Times New Roman" w:hAnsi="Times New Roman"/>
          <w:sz w:val="28"/>
          <w:szCs w:val="28"/>
          <w:vertAlign w:val="subscript"/>
        </w:rPr>
        <w:t>3</w:t>
      </w:r>
      <w:r w:rsidRPr="00F87D1D">
        <w:rPr>
          <w:rFonts w:ascii="Times New Roman" w:hAnsi="Times New Roman"/>
          <w:sz w:val="28"/>
          <w:szCs w:val="28"/>
        </w:rPr>
        <w:t>, szóda, sziksó)</w:t>
      </w:r>
    </w:p>
    <w:p w:rsidR="00F87D1D" w:rsidRPr="00F87D1D" w:rsidRDefault="00F87D1D" w:rsidP="00F87D1D">
      <w:pPr>
        <w:numPr>
          <w:ilvl w:val="0"/>
          <w:numId w:val="11"/>
        </w:numPr>
        <w:spacing w:after="0"/>
        <w:jc w:val="left"/>
        <w:rPr>
          <w:rFonts w:ascii="Times New Roman" w:hAnsi="Times New Roman"/>
          <w:sz w:val="28"/>
          <w:szCs w:val="28"/>
        </w:rPr>
      </w:pPr>
      <w:r w:rsidRPr="00F87D1D">
        <w:rPr>
          <w:rFonts w:ascii="Times New Roman" w:hAnsi="Times New Roman"/>
          <w:sz w:val="28"/>
          <w:szCs w:val="28"/>
        </w:rPr>
        <w:t>Ionok: Na+, CO</w:t>
      </w:r>
      <w:r w:rsidRPr="00F87D1D">
        <w:rPr>
          <w:rFonts w:ascii="Times New Roman" w:hAnsi="Times New Roman"/>
          <w:sz w:val="28"/>
          <w:szCs w:val="28"/>
          <w:vertAlign w:val="superscript"/>
        </w:rPr>
        <w:t>2-</w:t>
      </w:r>
      <w:r w:rsidRPr="00F87D1D">
        <w:rPr>
          <w:rFonts w:ascii="Times New Roman" w:hAnsi="Times New Roman"/>
          <w:sz w:val="28"/>
          <w:szCs w:val="28"/>
          <w:vertAlign w:val="subscript"/>
        </w:rPr>
        <w:t>3</w:t>
      </w:r>
      <w:r w:rsidRPr="00F87D1D">
        <w:rPr>
          <w:rFonts w:ascii="Times New Roman" w:hAnsi="Times New Roman"/>
          <w:sz w:val="28"/>
          <w:szCs w:val="28"/>
        </w:rPr>
        <w:t xml:space="preserve">  + H</w:t>
      </w:r>
      <w:r w:rsidRPr="00F87D1D">
        <w:rPr>
          <w:rFonts w:ascii="Times New Roman" w:hAnsi="Times New Roman"/>
          <w:sz w:val="28"/>
          <w:szCs w:val="28"/>
          <w:vertAlign w:val="subscript"/>
        </w:rPr>
        <w:t>2</w:t>
      </w:r>
      <w:r w:rsidRPr="00F87D1D">
        <w:rPr>
          <w:rFonts w:ascii="Times New Roman" w:hAnsi="Times New Roman"/>
          <w:sz w:val="28"/>
          <w:szCs w:val="28"/>
        </w:rPr>
        <w:t>O-molekulák=&gt; Kristályvíz</w:t>
      </w:r>
    </w:p>
    <w:p w:rsidR="00F87D1D" w:rsidRPr="00F87D1D" w:rsidRDefault="00F87D1D" w:rsidP="00F87D1D">
      <w:pPr>
        <w:numPr>
          <w:ilvl w:val="0"/>
          <w:numId w:val="11"/>
        </w:numPr>
        <w:spacing w:after="0"/>
        <w:jc w:val="left"/>
        <w:rPr>
          <w:rFonts w:ascii="Times New Roman" w:hAnsi="Times New Roman"/>
          <w:sz w:val="28"/>
          <w:szCs w:val="28"/>
        </w:rPr>
      </w:pPr>
      <w:r w:rsidRPr="00F87D1D">
        <w:rPr>
          <w:rFonts w:ascii="Times New Roman" w:hAnsi="Times New Roman"/>
          <w:sz w:val="28"/>
          <w:szCs w:val="28"/>
        </w:rPr>
        <w:t>=&gt; Jelölése: Na</w:t>
      </w:r>
      <w:r w:rsidRPr="00F87D1D">
        <w:rPr>
          <w:rFonts w:ascii="Times New Roman" w:hAnsi="Times New Roman"/>
          <w:sz w:val="28"/>
          <w:szCs w:val="28"/>
          <w:vertAlign w:val="subscript"/>
        </w:rPr>
        <w:t>2</w:t>
      </w:r>
      <w:r w:rsidRPr="00F87D1D">
        <w:rPr>
          <w:rFonts w:ascii="Times New Roman" w:hAnsi="Times New Roman"/>
          <w:sz w:val="28"/>
          <w:szCs w:val="28"/>
        </w:rPr>
        <w:t>CO</w:t>
      </w:r>
      <w:r w:rsidRPr="00F87D1D">
        <w:rPr>
          <w:rFonts w:ascii="Times New Roman" w:hAnsi="Times New Roman"/>
          <w:sz w:val="28"/>
          <w:szCs w:val="28"/>
          <w:vertAlign w:val="subscript"/>
        </w:rPr>
        <w:t>3</w:t>
      </w:r>
      <w:r w:rsidRPr="00F87D1D">
        <w:rPr>
          <w:rFonts w:ascii="Times New Roman" w:hAnsi="Times New Roman"/>
          <w:sz w:val="28"/>
          <w:szCs w:val="28"/>
        </w:rPr>
        <w:t>.10H</w:t>
      </w:r>
      <w:r w:rsidRPr="00F87D1D">
        <w:rPr>
          <w:rFonts w:ascii="Times New Roman" w:hAnsi="Times New Roman"/>
          <w:sz w:val="28"/>
          <w:szCs w:val="28"/>
          <w:vertAlign w:val="subscript"/>
        </w:rPr>
        <w:t>2</w:t>
      </w:r>
      <w:r w:rsidRPr="00F87D1D">
        <w:rPr>
          <w:rFonts w:ascii="Times New Roman" w:hAnsi="Times New Roman"/>
          <w:sz w:val="28"/>
          <w:szCs w:val="28"/>
        </w:rPr>
        <w:t>O</w:t>
      </w:r>
    </w:p>
    <w:p w:rsidR="00F87D1D" w:rsidRPr="00F87D1D" w:rsidRDefault="00F87D1D" w:rsidP="00F87D1D">
      <w:pPr>
        <w:numPr>
          <w:ilvl w:val="0"/>
          <w:numId w:val="11"/>
        </w:numPr>
        <w:spacing w:after="0"/>
        <w:jc w:val="left"/>
        <w:rPr>
          <w:rFonts w:ascii="Times New Roman" w:hAnsi="Times New Roman"/>
          <w:sz w:val="28"/>
          <w:szCs w:val="28"/>
        </w:rPr>
      </w:pPr>
      <w:r w:rsidRPr="00F87D1D">
        <w:rPr>
          <w:rFonts w:ascii="Times New Roman" w:hAnsi="Times New Roman"/>
          <w:sz w:val="28"/>
          <w:szCs w:val="28"/>
        </w:rPr>
        <w:t xml:space="preserve">Oldódása vízben: jól oldódik =&gt;lúgos kémhat. </w:t>
      </w:r>
    </w:p>
    <w:p w:rsidR="00F87D1D" w:rsidRPr="00F87D1D" w:rsidRDefault="00F87D1D" w:rsidP="00F87D1D">
      <w:pPr>
        <w:numPr>
          <w:ilvl w:val="0"/>
          <w:numId w:val="11"/>
        </w:numPr>
        <w:spacing w:after="0"/>
        <w:jc w:val="left"/>
        <w:rPr>
          <w:rFonts w:ascii="Times New Roman" w:hAnsi="Times New Roman"/>
          <w:sz w:val="28"/>
          <w:szCs w:val="28"/>
        </w:rPr>
      </w:pPr>
      <w:r w:rsidRPr="00F87D1D">
        <w:rPr>
          <w:rFonts w:ascii="Times New Roman" w:hAnsi="Times New Roman"/>
          <w:sz w:val="28"/>
          <w:szCs w:val="28"/>
        </w:rPr>
        <w:t>=&gt; Felhasználása: mosószergyártás, üveggyártás, régen szappangyártás</w:t>
      </w:r>
    </w:p>
    <w:p w:rsidR="00F87D1D" w:rsidRPr="00F87D1D" w:rsidRDefault="00F87D1D" w:rsidP="00F87D1D">
      <w:pPr>
        <w:numPr>
          <w:ilvl w:val="0"/>
          <w:numId w:val="11"/>
        </w:numPr>
        <w:spacing w:after="0"/>
        <w:jc w:val="left"/>
        <w:rPr>
          <w:rFonts w:ascii="Times New Roman" w:hAnsi="Times New Roman"/>
          <w:sz w:val="28"/>
          <w:szCs w:val="28"/>
        </w:rPr>
      </w:pPr>
      <w:r w:rsidRPr="00F87D1D">
        <w:rPr>
          <w:rFonts w:ascii="Times New Roman" w:hAnsi="Times New Roman"/>
          <w:sz w:val="28"/>
          <w:szCs w:val="28"/>
        </w:rPr>
        <w:t>Előfordulás: szikes talajon kiválik</w:t>
      </w:r>
    </w:p>
    <w:p w:rsidR="00F87D1D" w:rsidRPr="00F87D1D" w:rsidRDefault="00F87D1D" w:rsidP="00F87D1D">
      <w:pPr>
        <w:numPr>
          <w:ilvl w:val="4"/>
          <w:numId w:val="9"/>
        </w:numPr>
        <w:spacing w:after="0"/>
        <w:rPr>
          <w:rFonts w:ascii="Times New Roman" w:hAnsi="Times New Roman"/>
          <w:sz w:val="28"/>
          <w:szCs w:val="28"/>
        </w:rPr>
      </w:pPr>
      <w:r w:rsidRPr="00F87D1D">
        <w:rPr>
          <w:rFonts w:ascii="Times New Roman" w:hAnsi="Times New Roman"/>
          <w:sz w:val="28"/>
          <w:szCs w:val="28"/>
        </w:rPr>
        <w:t>Nátrium-hidrogén-karbonát (NaHCO</w:t>
      </w:r>
      <w:r w:rsidRPr="00F87D1D">
        <w:rPr>
          <w:rFonts w:ascii="Times New Roman" w:hAnsi="Times New Roman"/>
          <w:sz w:val="28"/>
          <w:szCs w:val="28"/>
          <w:vertAlign w:val="subscript"/>
        </w:rPr>
        <w:t>3</w:t>
      </w:r>
      <w:r w:rsidRPr="00F87D1D">
        <w:rPr>
          <w:rFonts w:ascii="Times New Roman" w:hAnsi="Times New Roman"/>
          <w:sz w:val="28"/>
          <w:szCs w:val="28"/>
        </w:rPr>
        <w:t>, Szódabikarbóna)</w:t>
      </w:r>
    </w:p>
    <w:p w:rsidR="00F87D1D" w:rsidRPr="00F87D1D" w:rsidRDefault="00F87D1D" w:rsidP="00F87D1D">
      <w:pPr>
        <w:numPr>
          <w:ilvl w:val="0"/>
          <w:numId w:val="12"/>
        </w:numPr>
        <w:spacing w:after="0"/>
        <w:rPr>
          <w:rFonts w:ascii="Times New Roman" w:hAnsi="Times New Roman"/>
          <w:sz w:val="28"/>
          <w:szCs w:val="28"/>
        </w:rPr>
      </w:pPr>
      <w:r w:rsidRPr="00F87D1D">
        <w:rPr>
          <w:rFonts w:ascii="Times New Roman" w:hAnsi="Times New Roman"/>
          <w:sz w:val="28"/>
          <w:szCs w:val="28"/>
        </w:rPr>
        <w:t>Ionok: Na</w:t>
      </w:r>
      <w:r w:rsidRPr="00F87D1D">
        <w:rPr>
          <w:rFonts w:ascii="Times New Roman" w:hAnsi="Times New Roman"/>
          <w:sz w:val="28"/>
          <w:szCs w:val="28"/>
          <w:vertAlign w:val="superscript"/>
        </w:rPr>
        <w:t>+</w:t>
      </w:r>
      <w:r w:rsidRPr="00F87D1D">
        <w:rPr>
          <w:rFonts w:ascii="Times New Roman" w:hAnsi="Times New Roman"/>
          <w:sz w:val="28"/>
          <w:szCs w:val="28"/>
        </w:rPr>
        <w:t>, HCO</w:t>
      </w:r>
      <w:r w:rsidRPr="00F87D1D">
        <w:rPr>
          <w:rFonts w:ascii="Times New Roman" w:hAnsi="Times New Roman"/>
          <w:sz w:val="28"/>
          <w:szCs w:val="28"/>
          <w:vertAlign w:val="subscript"/>
        </w:rPr>
        <w:t>3</w:t>
      </w:r>
      <w:r w:rsidRPr="00F87D1D">
        <w:rPr>
          <w:rFonts w:ascii="Times New Roman" w:hAnsi="Times New Roman"/>
          <w:sz w:val="28"/>
          <w:szCs w:val="28"/>
          <w:vertAlign w:val="superscript"/>
        </w:rPr>
        <w:t>-</w:t>
      </w:r>
      <w:r w:rsidRPr="00F87D1D">
        <w:rPr>
          <w:rFonts w:ascii="Times New Roman" w:hAnsi="Times New Roman"/>
          <w:sz w:val="28"/>
          <w:szCs w:val="28"/>
        </w:rPr>
        <w:t>,</w:t>
      </w:r>
    </w:p>
    <w:p w:rsidR="00F87D1D" w:rsidRPr="00F87D1D" w:rsidRDefault="00F87D1D" w:rsidP="00F87D1D">
      <w:pPr>
        <w:numPr>
          <w:ilvl w:val="0"/>
          <w:numId w:val="12"/>
        </w:numPr>
        <w:spacing w:after="0"/>
        <w:jc w:val="left"/>
        <w:rPr>
          <w:rFonts w:ascii="Times New Roman" w:hAnsi="Times New Roman"/>
          <w:sz w:val="28"/>
          <w:szCs w:val="28"/>
        </w:rPr>
      </w:pPr>
      <w:r w:rsidRPr="00F87D1D">
        <w:rPr>
          <w:rFonts w:ascii="Times New Roman" w:hAnsi="Times New Roman"/>
          <w:sz w:val="28"/>
          <w:szCs w:val="28"/>
        </w:rPr>
        <w:t>Oldódása vízben: Gyengén oldódik=&gt; lúgos kémhat.</w:t>
      </w:r>
    </w:p>
    <w:p w:rsidR="00F87D1D" w:rsidRPr="00F87D1D" w:rsidRDefault="00F87D1D" w:rsidP="00F87D1D">
      <w:pPr>
        <w:numPr>
          <w:ilvl w:val="0"/>
          <w:numId w:val="12"/>
        </w:numPr>
        <w:spacing w:after="0"/>
        <w:jc w:val="left"/>
        <w:rPr>
          <w:rFonts w:ascii="Times New Roman" w:hAnsi="Times New Roman"/>
          <w:sz w:val="28"/>
          <w:szCs w:val="28"/>
        </w:rPr>
      </w:pPr>
      <w:r w:rsidRPr="00F87D1D">
        <w:rPr>
          <w:rFonts w:ascii="Times New Roman" w:hAnsi="Times New Roman"/>
          <w:sz w:val="28"/>
          <w:szCs w:val="28"/>
        </w:rPr>
        <w:t>Felhasználása: gyomorsav (sósav) megkötése:</w:t>
      </w:r>
    </w:p>
    <w:p w:rsidR="00F87D1D" w:rsidRPr="00F87D1D" w:rsidRDefault="00F87D1D" w:rsidP="00F87D1D">
      <w:pPr>
        <w:ind w:left="3900" w:firstLine="708"/>
        <w:rPr>
          <w:rFonts w:ascii="Times New Roman" w:hAnsi="Times New Roman"/>
          <w:sz w:val="28"/>
          <w:szCs w:val="28"/>
        </w:rPr>
      </w:pPr>
      <w:r w:rsidRPr="00F87D1D">
        <w:rPr>
          <w:rFonts w:ascii="Times New Roman" w:hAnsi="Times New Roman"/>
          <w:sz w:val="28"/>
          <w:szCs w:val="28"/>
        </w:rPr>
        <w:t xml:space="preserve">        HCl+NaHCO</w:t>
      </w:r>
      <w:r w:rsidRPr="00F87D1D">
        <w:rPr>
          <w:rFonts w:ascii="Times New Roman" w:hAnsi="Times New Roman"/>
          <w:sz w:val="28"/>
          <w:szCs w:val="28"/>
          <w:vertAlign w:val="subscript"/>
        </w:rPr>
        <w:t>3</w:t>
      </w:r>
      <w:r w:rsidRPr="00F87D1D">
        <w:rPr>
          <w:rFonts w:ascii="Times New Roman" w:hAnsi="Times New Roman"/>
          <w:sz w:val="28"/>
          <w:szCs w:val="28"/>
        </w:rPr>
        <w:t xml:space="preserve"> =NaCl+ H</w:t>
      </w:r>
      <w:r w:rsidRPr="00F87D1D">
        <w:rPr>
          <w:rFonts w:ascii="Times New Roman" w:hAnsi="Times New Roman"/>
          <w:sz w:val="28"/>
          <w:szCs w:val="28"/>
          <w:vertAlign w:val="subscript"/>
        </w:rPr>
        <w:t>2</w:t>
      </w:r>
      <w:r w:rsidRPr="00F87D1D">
        <w:rPr>
          <w:rFonts w:ascii="Times New Roman" w:hAnsi="Times New Roman"/>
          <w:sz w:val="28"/>
          <w:szCs w:val="28"/>
        </w:rPr>
        <w:t>O+CO</w:t>
      </w:r>
      <w:r w:rsidRPr="00F87D1D">
        <w:rPr>
          <w:rFonts w:ascii="Times New Roman" w:hAnsi="Times New Roman"/>
          <w:sz w:val="28"/>
          <w:szCs w:val="28"/>
          <w:vertAlign w:val="subscript"/>
        </w:rPr>
        <w:t>2</w:t>
      </w:r>
    </w:p>
    <w:p w:rsidR="00F87D1D" w:rsidRPr="00F87D1D" w:rsidRDefault="00F87D1D" w:rsidP="00F87D1D">
      <w:pPr>
        <w:ind w:left="1440"/>
        <w:rPr>
          <w:rFonts w:ascii="Times New Roman" w:hAnsi="Times New Roman"/>
          <w:sz w:val="28"/>
          <w:szCs w:val="28"/>
        </w:rPr>
      </w:pPr>
      <w:r w:rsidRPr="00F87D1D">
        <w:rPr>
          <w:rFonts w:ascii="Times New Roman" w:hAnsi="Times New Roman"/>
          <w:sz w:val="28"/>
          <w:szCs w:val="28"/>
        </w:rPr>
        <w:t xml:space="preserve">      </w:t>
      </w:r>
      <w:r w:rsidRPr="00F87D1D">
        <w:rPr>
          <w:rFonts w:ascii="Times New Roman" w:hAnsi="Times New Roman"/>
          <w:sz w:val="28"/>
          <w:szCs w:val="28"/>
        </w:rPr>
        <w:tab/>
      </w:r>
      <w:r w:rsidRPr="00F87D1D">
        <w:rPr>
          <w:rFonts w:ascii="Times New Roman" w:hAnsi="Times New Roman"/>
          <w:sz w:val="28"/>
          <w:szCs w:val="28"/>
        </w:rPr>
        <w:tab/>
      </w:r>
      <w:r w:rsidRPr="00F87D1D">
        <w:rPr>
          <w:rFonts w:ascii="Times New Roman" w:hAnsi="Times New Roman"/>
          <w:sz w:val="28"/>
          <w:szCs w:val="28"/>
        </w:rPr>
        <w:tab/>
      </w:r>
      <w:r w:rsidRPr="00F87D1D">
        <w:rPr>
          <w:rFonts w:ascii="Times New Roman" w:hAnsi="Times New Roman"/>
          <w:sz w:val="28"/>
          <w:szCs w:val="28"/>
        </w:rPr>
        <w:tab/>
      </w:r>
      <w:r w:rsidRPr="00F87D1D">
        <w:rPr>
          <w:rFonts w:ascii="Times New Roman" w:hAnsi="Times New Roman"/>
          <w:sz w:val="28"/>
          <w:szCs w:val="28"/>
        </w:rPr>
        <w:tab/>
      </w:r>
      <w:r w:rsidRPr="00F87D1D">
        <w:rPr>
          <w:rFonts w:ascii="Times New Roman" w:hAnsi="Times New Roman"/>
          <w:sz w:val="28"/>
          <w:szCs w:val="28"/>
        </w:rPr>
        <w:tab/>
        <w:t xml:space="preserve">       Sütőporokban</w:t>
      </w:r>
    </w:p>
    <w:p w:rsidR="00F87D1D" w:rsidRPr="00F87D1D" w:rsidRDefault="00F87D1D" w:rsidP="00ED2750">
      <w:pPr>
        <w:ind w:left="4272" w:firstLine="684"/>
        <w:rPr>
          <w:rFonts w:ascii="Times New Roman" w:hAnsi="Times New Roman"/>
          <w:sz w:val="28"/>
          <w:szCs w:val="28"/>
        </w:rPr>
      </w:pPr>
      <w:r w:rsidRPr="00F87D1D">
        <w:rPr>
          <w:rFonts w:ascii="Times New Roman" w:hAnsi="Times New Roman"/>
          <w:sz w:val="28"/>
          <w:szCs w:val="28"/>
        </w:rPr>
        <w:t xml:space="preserve">  2NaHCO</w:t>
      </w:r>
      <w:r w:rsidRPr="00F87D1D">
        <w:rPr>
          <w:rFonts w:ascii="Times New Roman" w:hAnsi="Times New Roman"/>
          <w:sz w:val="28"/>
          <w:szCs w:val="28"/>
          <w:vertAlign w:val="subscript"/>
        </w:rPr>
        <w:t>3</w:t>
      </w:r>
      <w:r w:rsidRPr="00F87D1D">
        <w:rPr>
          <w:rFonts w:ascii="Times New Roman" w:hAnsi="Times New Roman"/>
          <w:sz w:val="28"/>
          <w:szCs w:val="28"/>
        </w:rPr>
        <w:t>= Na</w:t>
      </w:r>
      <w:r w:rsidRPr="00F87D1D">
        <w:rPr>
          <w:rFonts w:ascii="Times New Roman" w:hAnsi="Times New Roman"/>
          <w:sz w:val="28"/>
          <w:szCs w:val="28"/>
          <w:vertAlign w:val="subscript"/>
        </w:rPr>
        <w:t>2</w:t>
      </w:r>
      <w:r w:rsidRPr="00F87D1D">
        <w:rPr>
          <w:rFonts w:ascii="Times New Roman" w:hAnsi="Times New Roman"/>
          <w:sz w:val="28"/>
          <w:szCs w:val="28"/>
        </w:rPr>
        <w:t>CO</w:t>
      </w:r>
      <w:r w:rsidRPr="00F87D1D">
        <w:rPr>
          <w:rFonts w:ascii="Times New Roman" w:hAnsi="Times New Roman"/>
          <w:sz w:val="28"/>
          <w:szCs w:val="28"/>
          <w:vertAlign w:val="subscript"/>
        </w:rPr>
        <w:t>3</w:t>
      </w:r>
      <w:r w:rsidRPr="00F87D1D">
        <w:rPr>
          <w:rFonts w:ascii="Times New Roman" w:hAnsi="Times New Roman"/>
          <w:sz w:val="28"/>
          <w:szCs w:val="28"/>
        </w:rPr>
        <w:t xml:space="preserve"> + CO</w:t>
      </w:r>
      <w:r w:rsidRPr="00F87D1D">
        <w:rPr>
          <w:rFonts w:ascii="Times New Roman" w:hAnsi="Times New Roman"/>
          <w:sz w:val="28"/>
          <w:szCs w:val="28"/>
          <w:vertAlign w:val="subscript"/>
        </w:rPr>
        <w:t>2</w:t>
      </w:r>
      <w:r w:rsidRPr="00F87D1D">
        <w:rPr>
          <w:rFonts w:ascii="Times New Roman" w:hAnsi="Times New Roman"/>
          <w:sz w:val="28"/>
          <w:szCs w:val="28"/>
        </w:rPr>
        <w:t xml:space="preserve"> + H</w:t>
      </w:r>
      <w:r w:rsidRPr="00F87D1D">
        <w:rPr>
          <w:rFonts w:ascii="Times New Roman" w:hAnsi="Times New Roman"/>
          <w:sz w:val="28"/>
          <w:szCs w:val="28"/>
          <w:vertAlign w:val="subscript"/>
        </w:rPr>
        <w:t>2</w:t>
      </w:r>
      <w:r w:rsidRPr="00F87D1D">
        <w:rPr>
          <w:rFonts w:ascii="Times New Roman" w:hAnsi="Times New Roman"/>
          <w:sz w:val="28"/>
          <w:szCs w:val="28"/>
        </w:rPr>
        <w:t>O</w:t>
      </w:r>
    </w:p>
    <w:p w:rsidR="00F87D1D" w:rsidRPr="00F87D1D" w:rsidRDefault="00F87D1D" w:rsidP="00F87D1D">
      <w:pPr>
        <w:numPr>
          <w:ilvl w:val="3"/>
          <w:numId w:val="9"/>
        </w:numPr>
        <w:spacing w:after="0"/>
        <w:jc w:val="left"/>
        <w:rPr>
          <w:rFonts w:ascii="Times New Roman" w:hAnsi="Times New Roman"/>
          <w:sz w:val="28"/>
          <w:szCs w:val="28"/>
        </w:rPr>
      </w:pPr>
      <w:r w:rsidRPr="00ED2750">
        <w:rPr>
          <w:rFonts w:ascii="Times New Roman" w:hAnsi="Times New Roman"/>
          <w:b/>
          <w:sz w:val="28"/>
          <w:szCs w:val="28"/>
        </w:rPr>
        <w:t>Alkáliföldfém-vegyületek</w:t>
      </w:r>
      <w:r w:rsidRPr="00F87D1D">
        <w:rPr>
          <w:rFonts w:ascii="Times New Roman" w:hAnsi="Times New Roman"/>
          <w:sz w:val="28"/>
          <w:szCs w:val="28"/>
        </w:rPr>
        <w:t>:</w:t>
      </w:r>
    </w:p>
    <w:p w:rsidR="00F87D1D" w:rsidRPr="00F87D1D" w:rsidRDefault="00F87D1D" w:rsidP="00ED2750">
      <w:pPr>
        <w:spacing w:after="0"/>
        <w:ind w:left="1440"/>
        <w:jc w:val="left"/>
        <w:rPr>
          <w:rFonts w:ascii="Times New Roman" w:hAnsi="Times New Roman"/>
          <w:sz w:val="28"/>
          <w:szCs w:val="28"/>
        </w:rPr>
      </w:pPr>
      <w:r w:rsidRPr="00F87D1D">
        <w:rPr>
          <w:rFonts w:ascii="Times New Roman" w:hAnsi="Times New Roman"/>
          <w:sz w:val="28"/>
          <w:szCs w:val="28"/>
        </w:rPr>
        <w:t>Általános tulajdonságaik:</w:t>
      </w:r>
    </w:p>
    <w:p w:rsidR="00F87D1D" w:rsidRPr="00F87D1D" w:rsidRDefault="00F87D1D" w:rsidP="00F87D1D">
      <w:pPr>
        <w:numPr>
          <w:ilvl w:val="3"/>
          <w:numId w:val="9"/>
        </w:numPr>
        <w:spacing w:after="0"/>
        <w:jc w:val="left"/>
        <w:rPr>
          <w:rFonts w:ascii="Times New Roman" w:hAnsi="Times New Roman"/>
          <w:sz w:val="28"/>
          <w:szCs w:val="28"/>
        </w:rPr>
      </w:pPr>
      <w:r w:rsidRPr="00F87D1D">
        <w:rPr>
          <w:rFonts w:ascii="Times New Roman" w:hAnsi="Times New Roman"/>
          <w:sz w:val="28"/>
          <w:szCs w:val="28"/>
        </w:rPr>
        <w:t>Szín: színtelen\fehér</w:t>
      </w:r>
    </w:p>
    <w:p w:rsidR="00F87D1D" w:rsidRPr="00F87D1D" w:rsidRDefault="00F87D1D" w:rsidP="00F87D1D">
      <w:pPr>
        <w:numPr>
          <w:ilvl w:val="3"/>
          <w:numId w:val="9"/>
        </w:numPr>
        <w:spacing w:after="0"/>
        <w:jc w:val="left"/>
        <w:rPr>
          <w:rFonts w:ascii="Times New Roman" w:hAnsi="Times New Roman"/>
          <w:sz w:val="28"/>
          <w:szCs w:val="28"/>
        </w:rPr>
      </w:pPr>
      <w:r w:rsidRPr="00F87D1D">
        <w:rPr>
          <w:rFonts w:ascii="Times New Roman" w:hAnsi="Times New Roman"/>
          <w:sz w:val="28"/>
          <w:szCs w:val="28"/>
        </w:rPr>
        <w:t>Szaguk: szagtalan</w:t>
      </w:r>
    </w:p>
    <w:p w:rsidR="00F87D1D" w:rsidRPr="00F87D1D" w:rsidRDefault="00F87D1D" w:rsidP="00F87D1D">
      <w:pPr>
        <w:numPr>
          <w:ilvl w:val="3"/>
          <w:numId w:val="9"/>
        </w:numPr>
        <w:spacing w:after="0"/>
        <w:jc w:val="left"/>
        <w:rPr>
          <w:rFonts w:ascii="Times New Roman" w:hAnsi="Times New Roman"/>
          <w:sz w:val="28"/>
          <w:szCs w:val="28"/>
        </w:rPr>
      </w:pPr>
      <w:r w:rsidRPr="00F87D1D">
        <w:rPr>
          <w:rFonts w:ascii="Times New Roman" w:hAnsi="Times New Roman"/>
          <w:sz w:val="28"/>
          <w:szCs w:val="28"/>
        </w:rPr>
        <w:t>Halm. áll</w:t>
      </w:r>
      <w:proofErr w:type="gramStart"/>
      <w:r w:rsidRPr="00F87D1D">
        <w:rPr>
          <w:rFonts w:ascii="Times New Roman" w:hAnsi="Times New Roman"/>
          <w:sz w:val="28"/>
          <w:szCs w:val="28"/>
        </w:rPr>
        <w:t>.:</w:t>
      </w:r>
      <w:proofErr w:type="gramEnd"/>
      <w:r w:rsidRPr="00F87D1D">
        <w:rPr>
          <w:rFonts w:ascii="Times New Roman" w:hAnsi="Times New Roman"/>
          <w:sz w:val="28"/>
          <w:szCs w:val="28"/>
        </w:rPr>
        <w:t xml:space="preserve"> szilárd</w:t>
      </w:r>
    </w:p>
    <w:p w:rsidR="00F87D1D" w:rsidRPr="00F87D1D" w:rsidRDefault="00F87D1D" w:rsidP="00F87D1D">
      <w:pPr>
        <w:numPr>
          <w:ilvl w:val="3"/>
          <w:numId w:val="9"/>
        </w:numPr>
        <w:spacing w:after="0"/>
        <w:jc w:val="left"/>
        <w:rPr>
          <w:rFonts w:ascii="Times New Roman" w:hAnsi="Times New Roman"/>
          <w:sz w:val="28"/>
          <w:szCs w:val="28"/>
        </w:rPr>
      </w:pPr>
      <w:r w:rsidRPr="00F87D1D">
        <w:rPr>
          <w:rFonts w:ascii="Times New Roman" w:hAnsi="Times New Roman"/>
          <w:sz w:val="28"/>
          <w:szCs w:val="28"/>
        </w:rPr>
        <w:t>Oldódásuk vízben: általában rosszul oldódnak</w:t>
      </w:r>
    </w:p>
    <w:p w:rsidR="00F87D1D" w:rsidRPr="00ED2750" w:rsidRDefault="00F87D1D" w:rsidP="00ED2750">
      <w:pPr>
        <w:numPr>
          <w:ilvl w:val="3"/>
          <w:numId w:val="9"/>
        </w:numPr>
        <w:spacing w:after="0"/>
        <w:jc w:val="left"/>
        <w:rPr>
          <w:rFonts w:ascii="Times New Roman" w:hAnsi="Times New Roman"/>
          <w:sz w:val="28"/>
          <w:szCs w:val="28"/>
        </w:rPr>
      </w:pPr>
      <w:r w:rsidRPr="00F87D1D">
        <w:rPr>
          <w:rFonts w:ascii="Times New Roman" w:hAnsi="Times New Roman"/>
          <w:sz w:val="28"/>
          <w:szCs w:val="28"/>
        </w:rPr>
        <w:t>Rácstípus: Ionrácsos vegyületek</w:t>
      </w:r>
    </w:p>
    <w:p w:rsidR="00F87D1D" w:rsidRPr="00F87D1D" w:rsidRDefault="00F87D1D" w:rsidP="00F87D1D">
      <w:pPr>
        <w:numPr>
          <w:ilvl w:val="4"/>
          <w:numId w:val="9"/>
        </w:numPr>
        <w:spacing w:after="0"/>
        <w:jc w:val="left"/>
        <w:rPr>
          <w:rFonts w:ascii="Times New Roman" w:hAnsi="Times New Roman"/>
          <w:sz w:val="28"/>
          <w:szCs w:val="28"/>
        </w:rPr>
      </w:pPr>
      <w:r w:rsidRPr="00F87D1D">
        <w:rPr>
          <w:rFonts w:ascii="Times New Roman" w:hAnsi="Times New Roman"/>
          <w:sz w:val="28"/>
          <w:szCs w:val="28"/>
        </w:rPr>
        <w:t>Kalcium-karbonát (CaCO</w:t>
      </w:r>
      <w:r w:rsidRPr="00F87D1D">
        <w:rPr>
          <w:rFonts w:ascii="Times New Roman" w:hAnsi="Times New Roman"/>
          <w:sz w:val="28"/>
          <w:szCs w:val="28"/>
          <w:vertAlign w:val="subscript"/>
        </w:rPr>
        <w:t>3</w:t>
      </w:r>
      <w:r w:rsidRPr="00F87D1D">
        <w:rPr>
          <w:rFonts w:ascii="Times New Roman" w:hAnsi="Times New Roman"/>
          <w:sz w:val="28"/>
          <w:szCs w:val="28"/>
        </w:rPr>
        <w:t>, mészkő)</w:t>
      </w:r>
    </w:p>
    <w:p w:rsidR="00F87D1D" w:rsidRPr="00F87D1D" w:rsidRDefault="00F87D1D" w:rsidP="00F87D1D">
      <w:pPr>
        <w:numPr>
          <w:ilvl w:val="0"/>
          <w:numId w:val="13"/>
        </w:numPr>
        <w:spacing w:after="0"/>
        <w:rPr>
          <w:rFonts w:ascii="Times New Roman" w:hAnsi="Times New Roman"/>
          <w:sz w:val="28"/>
          <w:szCs w:val="28"/>
        </w:rPr>
      </w:pPr>
      <w:r w:rsidRPr="00F87D1D">
        <w:rPr>
          <w:rFonts w:ascii="Times New Roman" w:hAnsi="Times New Roman"/>
          <w:sz w:val="28"/>
          <w:szCs w:val="28"/>
        </w:rPr>
        <w:t>Ionok: Ca</w:t>
      </w:r>
      <w:r w:rsidRPr="00F87D1D">
        <w:rPr>
          <w:rFonts w:ascii="Times New Roman" w:hAnsi="Times New Roman"/>
          <w:sz w:val="28"/>
          <w:szCs w:val="28"/>
          <w:vertAlign w:val="superscript"/>
        </w:rPr>
        <w:t>2+</w:t>
      </w:r>
      <w:r w:rsidRPr="00F87D1D">
        <w:rPr>
          <w:rFonts w:ascii="Times New Roman" w:hAnsi="Times New Roman"/>
          <w:sz w:val="28"/>
          <w:szCs w:val="28"/>
        </w:rPr>
        <w:t>, CO</w:t>
      </w:r>
      <w:r w:rsidRPr="00F87D1D">
        <w:rPr>
          <w:rFonts w:ascii="Times New Roman" w:hAnsi="Times New Roman"/>
          <w:sz w:val="28"/>
          <w:szCs w:val="28"/>
          <w:vertAlign w:val="subscript"/>
        </w:rPr>
        <w:t>3</w:t>
      </w:r>
      <w:r w:rsidRPr="00F87D1D">
        <w:rPr>
          <w:rFonts w:ascii="Times New Roman" w:hAnsi="Times New Roman"/>
          <w:sz w:val="28"/>
          <w:szCs w:val="28"/>
          <w:vertAlign w:val="superscript"/>
        </w:rPr>
        <w:t>2-</w:t>
      </w:r>
    </w:p>
    <w:p w:rsidR="00F87D1D" w:rsidRPr="00F87D1D" w:rsidRDefault="00F87D1D" w:rsidP="00F87D1D">
      <w:pPr>
        <w:numPr>
          <w:ilvl w:val="0"/>
          <w:numId w:val="13"/>
        </w:numPr>
        <w:spacing w:after="0"/>
        <w:jc w:val="left"/>
        <w:rPr>
          <w:rFonts w:ascii="Times New Roman" w:hAnsi="Times New Roman"/>
          <w:sz w:val="28"/>
          <w:szCs w:val="28"/>
        </w:rPr>
      </w:pPr>
      <w:r w:rsidRPr="00F87D1D">
        <w:rPr>
          <w:rFonts w:ascii="Times New Roman" w:hAnsi="Times New Roman"/>
          <w:sz w:val="28"/>
          <w:szCs w:val="28"/>
        </w:rPr>
        <w:t>Köznapi nevei: kalcit, aragonit</w:t>
      </w:r>
    </w:p>
    <w:p w:rsidR="00F87D1D" w:rsidRPr="00F87D1D" w:rsidRDefault="00F87D1D" w:rsidP="00F87D1D">
      <w:pPr>
        <w:numPr>
          <w:ilvl w:val="0"/>
          <w:numId w:val="13"/>
        </w:numPr>
        <w:spacing w:after="0"/>
        <w:jc w:val="left"/>
        <w:rPr>
          <w:rFonts w:ascii="Times New Roman" w:hAnsi="Times New Roman"/>
          <w:i/>
          <w:sz w:val="28"/>
          <w:szCs w:val="28"/>
        </w:rPr>
      </w:pPr>
      <w:r w:rsidRPr="00F87D1D">
        <w:rPr>
          <w:rFonts w:ascii="Times New Roman" w:hAnsi="Times New Roman"/>
          <w:i/>
          <w:sz w:val="28"/>
          <w:szCs w:val="28"/>
        </w:rPr>
        <w:t>Oldódása savakban: Jól oldódik</w:t>
      </w:r>
    </w:p>
    <w:p w:rsidR="00F87D1D" w:rsidRPr="00F87D1D" w:rsidRDefault="00F87D1D" w:rsidP="00F87D1D">
      <w:pPr>
        <w:ind w:left="3600" w:firstLine="648"/>
        <w:rPr>
          <w:rFonts w:ascii="Times New Roman" w:hAnsi="Times New Roman"/>
          <w:i/>
          <w:sz w:val="28"/>
          <w:szCs w:val="28"/>
        </w:rPr>
      </w:pPr>
      <w:r w:rsidRPr="00F87D1D">
        <w:rPr>
          <w:rFonts w:ascii="Times New Roman" w:hAnsi="Times New Roman"/>
          <w:i/>
          <w:sz w:val="28"/>
          <w:szCs w:val="28"/>
        </w:rPr>
        <w:t xml:space="preserve"> CaCO</w:t>
      </w:r>
      <w:r w:rsidRPr="00F87D1D">
        <w:rPr>
          <w:rFonts w:ascii="Times New Roman" w:hAnsi="Times New Roman"/>
          <w:i/>
          <w:sz w:val="28"/>
          <w:szCs w:val="28"/>
          <w:vertAlign w:val="subscript"/>
        </w:rPr>
        <w:t>3</w:t>
      </w:r>
      <w:r w:rsidRPr="00F87D1D">
        <w:rPr>
          <w:rFonts w:ascii="Times New Roman" w:hAnsi="Times New Roman"/>
          <w:i/>
          <w:sz w:val="28"/>
          <w:szCs w:val="28"/>
        </w:rPr>
        <w:t>+2HCl</w:t>
      </w:r>
      <w:r w:rsidR="00ED2750">
        <w:rPr>
          <w:rFonts w:ascii="Times New Roman" w:hAnsi="Times New Roman"/>
          <w:i/>
          <w:sz w:val="28"/>
          <w:szCs w:val="28"/>
        </w:rPr>
        <w:t xml:space="preserve"> </w:t>
      </w:r>
      <w:r w:rsidRPr="00F87D1D">
        <w:rPr>
          <w:rFonts w:ascii="Times New Roman" w:hAnsi="Times New Roman"/>
          <w:i/>
          <w:sz w:val="28"/>
          <w:szCs w:val="28"/>
        </w:rPr>
        <w:t>=&gt;</w:t>
      </w:r>
      <w:r w:rsidR="00ED2750">
        <w:rPr>
          <w:rFonts w:ascii="Times New Roman" w:hAnsi="Times New Roman"/>
          <w:i/>
          <w:sz w:val="28"/>
          <w:szCs w:val="28"/>
        </w:rPr>
        <w:t xml:space="preserve"> </w:t>
      </w:r>
      <w:r w:rsidRPr="00F87D1D">
        <w:rPr>
          <w:rFonts w:ascii="Times New Roman" w:hAnsi="Times New Roman"/>
          <w:i/>
          <w:sz w:val="28"/>
          <w:szCs w:val="28"/>
        </w:rPr>
        <w:t>CaCl</w:t>
      </w:r>
      <w:r w:rsidRPr="00F87D1D">
        <w:rPr>
          <w:rFonts w:ascii="Times New Roman" w:hAnsi="Times New Roman"/>
          <w:i/>
          <w:sz w:val="28"/>
          <w:szCs w:val="28"/>
          <w:vertAlign w:val="subscript"/>
        </w:rPr>
        <w:t>2</w:t>
      </w:r>
      <w:r w:rsidRPr="00F87D1D">
        <w:rPr>
          <w:rFonts w:ascii="Times New Roman" w:hAnsi="Times New Roman"/>
          <w:i/>
          <w:sz w:val="28"/>
          <w:szCs w:val="28"/>
        </w:rPr>
        <w:t>+H</w:t>
      </w:r>
      <w:r w:rsidRPr="00F87D1D">
        <w:rPr>
          <w:rFonts w:ascii="Times New Roman" w:hAnsi="Times New Roman"/>
          <w:i/>
          <w:sz w:val="28"/>
          <w:szCs w:val="28"/>
          <w:vertAlign w:val="subscript"/>
        </w:rPr>
        <w:t>2</w:t>
      </w:r>
      <w:r w:rsidRPr="00F87D1D">
        <w:rPr>
          <w:rFonts w:ascii="Times New Roman" w:hAnsi="Times New Roman"/>
          <w:i/>
          <w:sz w:val="28"/>
          <w:szCs w:val="28"/>
        </w:rPr>
        <w:t>O+CO</w:t>
      </w:r>
      <w:r w:rsidRPr="00F87D1D">
        <w:rPr>
          <w:rFonts w:ascii="Times New Roman" w:hAnsi="Times New Roman"/>
          <w:i/>
          <w:sz w:val="28"/>
          <w:szCs w:val="28"/>
          <w:vertAlign w:val="subscript"/>
        </w:rPr>
        <w:t>2</w:t>
      </w:r>
    </w:p>
    <w:p w:rsidR="00F87D1D" w:rsidRPr="00F87D1D" w:rsidRDefault="00F87D1D" w:rsidP="00F87D1D">
      <w:pPr>
        <w:numPr>
          <w:ilvl w:val="0"/>
          <w:numId w:val="14"/>
        </w:numPr>
        <w:spacing w:after="0"/>
        <w:jc w:val="left"/>
        <w:rPr>
          <w:rFonts w:ascii="Times New Roman" w:hAnsi="Times New Roman"/>
          <w:sz w:val="28"/>
          <w:szCs w:val="28"/>
        </w:rPr>
      </w:pPr>
      <w:r w:rsidRPr="00F87D1D">
        <w:rPr>
          <w:rFonts w:ascii="Times New Roman" w:hAnsi="Times New Roman"/>
          <w:sz w:val="28"/>
          <w:szCs w:val="28"/>
        </w:rPr>
        <w:t>Előfordulása: hegységekben, cseppkőbarlangokban, tojás-és kagylóhéjban, csigaházban, krétában, tengeri üledékben, márványban</w:t>
      </w:r>
    </w:p>
    <w:p w:rsidR="00F87D1D" w:rsidRPr="00ED2750" w:rsidRDefault="00F87D1D" w:rsidP="00ED2750">
      <w:pPr>
        <w:numPr>
          <w:ilvl w:val="0"/>
          <w:numId w:val="14"/>
        </w:numPr>
        <w:spacing w:after="0"/>
        <w:jc w:val="left"/>
        <w:rPr>
          <w:rFonts w:ascii="Times New Roman" w:hAnsi="Times New Roman"/>
          <w:sz w:val="28"/>
          <w:szCs w:val="28"/>
        </w:rPr>
      </w:pPr>
      <w:r w:rsidRPr="00F87D1D">
        <w:rPr>
          <w:rFonts w:ascii="Times New Roman" w:hAnsi="Times New Roman"/>
          <w:sz w:val="28"/>
          <w:szCs w:val="28"/>
        </w:rPr>
        <w:lastRenderedPageBreak/>
        <w:t>Felhasználása: építőipar (építőelemek, ragasztók, falazóanyagok)</w:t>
      </w:r>
    </w:p>
    <w:p w:rsidR="00F87D1D" w:rsidRPr="00F87D1D" w:rsidRDefault="00F87D1D" w:rsidP="00F87D1D">
      <w:pPr>
        <w:numPr>
          <w:ilvl w:val="4"/>
          <w:numId w:val="9"/>
        </w:numPr>
        <w:spacing w:after="0"/>
        <w:jc w:val="left"/>
        <w:rPr>
          <w:rFonts w:ascii="Times New Roman" w:hAnsi="Times New Roman"/>
          <w:sz w:val="28"/>
          <w:szCs w:val="28"/>
        </w:rPr>
      </w:pPr>
      <w:r w:rsidRPr="00F87D1D">
        <w:rPr>
          <w:rFonts w:ascii="Times New Roman" w:hAnsi="Times New Roman"/>
          <w:sz w:val="28"/>
          <w:szCs w:val="28"/>
        </w:rPr>
        <w:t>Kalcium-szulfát (CaSO</w:t>
      </w:r>
      <w:r w:rsidRPr="00F87D1D">
        <w:rPr>
          <w:rFonts w:ascii="Times New Roman" w:hAnsi="Times New Roman"/>
          <w:sz w:val="28"/>
          <w:szCs w:val="28"/>
          <w:vertAlign w:val="subscript"/>
        </w:rPr>
        <w:t>4</w:t>
      </w:r>
      <w:r w:rsidRPr="00F87D1D">
        <w:rPr>
          <w:rFonts w:ascii="Times New Roman" w:hAnsi="Times New Roman"/>
          <w:sz w:val="28"/>
          <w:szCs w:val="28"/>
        </w:rPr>
        <w:t>, gipsz)</w:t>
      </w:r>
    </w:p>
    <w:p w:rsidR="00F87D1D" w:rsidRPr="00F87D1D" w:rsidRDefault="00F87D1D" w:rsidP="00F87D1D">
      <w:pPr>
        <w:numPr>
          <w:ilvl w:val="0"/>
          <w:numId w:val="15"/>
        </w:numPr>
        <w:spacing w:after="0"/>
        <w:rPr>
          <w:rFonts w:ascii="Times New Roman" w:hAnsi="Times New Roman"/>
          <w:sz w:val="28"/>
          <w:szCs w:val="28"/>
        </w:rPr>
      </w:pPr>
      <w:r w:rsidRPr="00F87D1D">
        <w:rPr>
          <w:rFonts w:ascii="Times New Roman" w:hAnsi="Times New Roman"/>
          <w:sz w:val="28"/>
          <w:szCs w:val="28"/>
        </w:rPr>
        <w:t>Ionok: Ca</w:t>
      </w:r>
      <w:r w:rsidRPr="00F87D1D">
        <w:rPr>
          <w:rFonts w:ascii="Times New Roman" w:hAnsi="Times New Roman"/>
          <w:sz w:val="28"/>
          <w:szCs w:val="28"/>
          <w:vertAlign w:val="superscript"/>
        </w:rPr>
        <w:t>2+</w:t>
      </w:r>
      <w:r w:rsidRPr="00F87D1D">
        <w:rPr>
          <w:rFonts w:ascii="Times New Roman" w:hAnsi="Times New Roman"/>
          <w:sz w:val="28"/>
          <w:szCs w:val="28"/>
        </w:rPr>
        <w:t>, SO</w:t>
      </w:r>
      <w:r w:rsidRPr="00F87D1D">
        <w:rPr>
          <w:rFonts w:ascii="Times New Roman" w:hAnsi="Times New Roman"/>
          <w:sz w:val="28"/>
          <w:szCs w:val="28"/>
          <w:vertAlign w:val="subscript"/>
        </w:rPr>
        <w:t>4</w:t>
      </w:r>
      <w:r w:rsidRPr="00F87D1D">
        <w:rPr>
          <w:rFonts w:ascii="Times New Roman" w:hAnsi="Times New Roman"/>
          <w:sz w:val="28"/>
          <w:szCs w:val="28"/>
          <w:vertAlign w:val="superscript"/>
        </w:rPr>
        <w:t>2-</w:t>
      </w:r>
    </w:p>
    <w:p w:rsidR="00F87D1D" w:rsidRPr="00F87D1D" w:rsidRDefault="00F87D1D" w:rsidP="00F87D1D">
      <w:pPr>
        <w:numPr>
          <w:ilvl w:val="0"/>
          <w:numId w:val="15"/>
        </w:numPr>
        <w:spacing w:after="0"/>
        <w:jc w:val="left"/>
        <w:rPr>
          <w:rFonts w:ascii="Times New Roman" w:hAnsi="Times New Roman"/>
          <w:sz w:val="28"/>
          <w:szCs w:val="28"/>
        </w:rPr>
      </w:pPr>
      <w:r w:rsidRPr="00F87D1D">
        <w:rPr>
          <w:rFonts w:ascii="Times New Roman" w:hAnsi="Times New Roman"/>
          <w:sz w:val="28"/>
          <w:szCs w:val="28"/>
        </w:rPr>
        <w:t>Köznapi nevei: gipsz, égetett gipsz</w:t>
      </w:r>
    </w:p>
    <w:p w:rsidR="00F87D1D" w:rsidRPr="00F87D1D" w:rsidRDefault="00F87D1D" w:rsidP="00F87D1D">
      <w:pPr>
        <w:numPr>
          <w:ilvl w:val="0"/>
          <w:numId w:val="15"/>
        </w:numPr>
        <w:spacing w:after="0"/>
        <w:jc w:val="left"/>
        <w:rPr>
          <w:rFonts w:ascii="Times New Roman" w:hAnsi="Times New Roman"/>
          <w:sz w:val="28"/>
          <w:szCs w:val="28"/>
        </w:rPr>
      </w:pPr>
      <w:r w:rsidRPr="00F87D1D">
        <w:rPr>
          <w:rFonts w:ascii="Times New Roman" w:hAnsi="Times New Roman"/>
          <w:sz w:val="28"/>
          <w:szCs w:val="28"/>
        </w:rPr>
        <w:t>Formái: Színtelen: máriaüveg</w:t>
      </w:r>
    </w:p>
    <w:p w:rsidR="00F87D1D" w:rsidRPr="00F87D1D" w:rsidRDefault="00F87D1D" w:rsidP="00F87D1D">
      <w:pPr>
        <w:ind w:left="4680"/>
        <w:rPr>
          <w:rFonts w:ascii="Times New Roman" w:hAnsi="Times New Roman"/>
          <w:sz w:val="28"/>
          <w:szCs w:val="28"/>
        </w:rPr>
      </w:pPr>
      <w:r w:rsidRPr="00F87D1D">
        <w:rPr>
          <w:rFonts w:ascii="Times New Roman" w:hAnsi="Times New Roman"/>
          <w:sz w:val="28"/>
          <w:szCs w:val="28"/>
        </w:rPr>
        <w:t xml:space="preserve">    Oldódása vízben: nagyon rossz</w:t>
      </w:r>
    </w:p>
    <w:p w:rsidR="00F87D1D" w:rsidRPr="00F87D1D" w:rsidRDefault="00F87D1D" w:rsidP="00F87D1D">
      <w:pPr>
        <w:ind w:left="4680"/>
        <w:rPr>
          <w:rFonts w:ascii="Times New Roman" w:hAnsi="Times New Roman"/>
          <w:sz w:val="28"/>
          <w:szCs w:val="28"/>
        </w:rPr>
      </w:pPr>
      <w:r w:rsidRPr="00F87D1D">
        <w:rPr>
          <w:rFonts w:ascii="Times New Roman" w:hAnsi="Times New Roman"/>
          <w:sz w:val="28"/>
          <w:szCs w:val="28"/>
        </w:rPr>
        <w:t xml:space="preserve">    Fehér: alabástrom</w:t>
      </w:r>
    </w:p>
    <w:p w:rsidR="00F87D1D" w:rsidRPr="00F87D1D" w:rsidRDefault="00F87D1D" w:rsidP="00F87D1D">
      <w:pPr>
        <w:ind w:left="4680" w:firstLine="276"/>
        <w:rPr>
          <w:rFonts w:ascii="Times New Roman" w:hAnsi="Times New Roman"/>
          <w:sz w:val="28"/>
          <w:szCs w:val="28"/>
        </w:rPr>
      </w:pPr>
      <w:r w:rsidRPr="00F87D1D">
        <w:rPr>
          <w:rFonts w:ascii="Times New Roman" w:hAnsi="Times New Roman"/>
          <w:sz w:val="28"/>
          <w:szCs w:val="28"/>
        </w:rPr>
        <w:t>Oldódása vízben: kismértékű (pépet alkot)</w:t>
      </w:r>
    </w:p>
    <w:p w:rsidR="00F87D1D" w:rsidRPr="00F87D1D" w:rsidRDefault="00F87D1D" w:rsidP="00F87D1D">
      <w:pPr>
        <w:numPr>
          <w:ilvl w:val="0"/>
          <w:numId w:val="16"/>
        </w:numPr>
        <w:tabs>
          <w:tab w:val="clear" w:pos="5400"/>
          <w:tab w:val="num" w:pos="4320"/>
        </w:tabs>
        <w:spacing w:after="0"/>
        <w:ind w:left="4320"/>
        <w:jc w:val="left"/>
        <w:rPr>
          <w:rFonts w:ascii="Times New Roman" w:hAnsi="Times New Roman"/>
          <w:sz w:val="28"/>
          <w:szCs w:val="28"/>
        </w:rPr>
      </w:pPr>
      <w:r w:rsidRPr="00F87D1D">
        <w:rPr>
          <w:rFonts w:ascii="Times New Roman" w:hAnsi="Times New Roman"/>
          <w:sz w:val="28"/>
          <w:szCs w:val="28"/>
        </w:rPr>
        <w:t>Égetett gipsz:</w:t>
      </w:r>
    </w:p>
    <w:p w:rsidR="00F87D1D" w:rsidRPr="00F87D1D" w:rsidRDefault="00F87D1D" w:rsidP="00F87D1D">
      <w:pPr>
        <w:jc w:val="center"/>
        <w:rPr>
          <w:rFonts w:ascii="Times New Roman" w:hAnsi="Times New Roman"/>
          <w:sz w:val="28"/>
          <w:szCs w:val="28"/>
        </w:rPr>
      </w:pPr>
      <w:r w:rsidRPr="00F87D1D">
        <w:rPr>
          <w:rFonts w:ascii="Times New Roman" w:hAnsi="Times New Roman"/>
          <w:sz w:val="28"/>
          <w:szCs w:val="28"/>
        </w:rPr>
        <w:t xml:space="preserve"> </w:t>
      </w:r>
      <w:r w:rsidRPr="00F87D1D">
        <w:rPr>
          <w:rFonts w:ascii="Times New Roman" w:hAnsi="Times New Roman"/>
          <w:sz w:val="28"/>
          <w:szCs w:val="28"/>
        </w:rPr>
        <w:tab/>
      </w:r>
      <w:r w:rsidRPr="00F87D1D">
        <w:rPr>
          <w:rFonts w:ascii="Times New Roman" w:hAnsi="Times New Roman"/>
          <w:sz w:val="28"/>
          <w:szCs w:val="28"/>
        </w:rPr>
        <w:tab/>
      </w:r>
      <w:r w:rsidRPr="00F87D1D">
        <w:rPr>
          <w:rFonts w:ascii="Times New Roman" w:hAnsi="Times New Roman"/>
          <w:sz w:val="28"/>
          <w:szCs w:val="28"/>
        </w:rPr>
        <w:tab/>
      </w:r>
      <w:r w:rsidRPr="00F87D1D">
        <w:rPr>
          <w:rFonts w:ascii="Times New Roman" w:hAnsi="Times New Roman"/>
          <w:sz w:val="28"/>
          <w:szCs w:val="28"/>
        </w:rPr>
        <w:tab/>
      </w:r>
      <w:r w:rsidRPr="00F87D1D">
        <w:rPr>
          <w:rFonts w:ascii="Times New Roman" w:hAnsi="Times New Roman"/>
          <w:sz w:val="28"/>
          <w:szCs w:val="28"/>
        </w:rPr>
        <w:tab/>
        <w:t>CaSO</w:t>
      </w:r>
      <w:r w:rsidRPr="00F87D1D">
        <w:rPr>
          <w:rFonts w:ascii="Times New Roman" w:hAnsi="Times New Roman"/>
          <w:sz w:val="28"/>
          <w:szCs w:val="28"/>
          <w:vertAlign w:val="subscript"/>
        </w:rPr>
        <w:t>4</w:t>
      </w:r>
      <w:r w:rsidRPr="00F87D1D">
        <w:rPr>
          <w:rFonts w:ascii="Times New Roman" w:hAnsi="Times New Roman"/>
          <w:sz w:val="28"/>
          <w:szCs w:val="28"/>
        </w:rPr>
        <w:t>.2H</w:t>
      </w:r>
      <w:r w:rsidRPr="00F87D1D">
        <w:rPr>
          <w:rFonts w:ascii="Times New Roman" w:hAnsi="Times New Roman"/>
          <w:sz w:val="28"/>
          <w:szCs w:val="28"/>
          <w:vertAlign w:val="subscript"/>
        </w:rPr>
        <w:t>2</w:t>
      </w:r>
      <w:r w:rsidRPr="00F87D1D">
        <w:rPr>
          <w:rFonts w:ascii="Times New Roman" w:hAnsi="Times New Roman"/>
          <w:sz w:val="28"/>
          <w:szCs w:val="28"/>
        </w:rPr>
        <w:t>O</w:t>
      </w:r>
      <w:r w:rsidR="00ED2750">
        <w:rPr>
          <w:rFonts w:ascii="Times New Roman" w:hAnsi="Times New Roman"/>
          <w:sz w:val="28"/>
          <w:szCs w:val="28"/>
        </w:rPr>
        <w:t xml:space="preserve"> </w:t>
      </w:r>
      <w:r w:rsidRPr="00F87D1D">
        <w:rPr>
          <w:rFonts w:ascii="Times New Roman" w:hAnsi="Times New Roman"/>
          <w:sz w:val="28"/>
          <w:szCs w:val="28"/>
        </w:rPr>
        <w:t>=&gt;</w:t>
      </w:r>
      <w:r w:rsidR="00ED2750">
        <w:rPr>
          <w:rFonts w:ascii="Times New Roman" w:hAnsi="Times New Roman"/>
          <w:sz w:val="28"/>
          <w:szCs w:val="28"/>
        </w:rPr>
        <w:t xml:space="preserve"> </w:t>
      </w:r>
      <w:r w:rsidRPr="00F87D1D">
        <w:rPr>
          <w:rFonts w:ascii="Times New Roman" w:hAnsi="Times New Roman"/>
          <w:sz w:val="28"/>
          <w:szCs w:val="28"/>
        </w:rPr>
        <w:t>CaSO</w:t>
      </w:r>
      <w:r w:rsidRPr="00F87D1D">
        <w:rPr>
          <w:rFonts w:ascii="Times New Roman" w:hAnsi="Times New Roman"/>
          <w:sz w:val="28"/>
          <w:szCs w:val="28"/>
          <w:vertAlign w:val="subscript"/>
        </w:rPr>
        <w:t>4</w:t>
      </w:r>
      <w:r w:rsidRPr="00F87D1D">
        <w:rPr>
          <w:rFonts w:ascii="Times New Roman" w:hAnsi="Times New Roman"/>
          <w:sz w:val="28"/>
          <w:szCs w:val="28"/>
        </w:rPr>
        <w:t>.0,5 H</w:t>
      </w:r>
      <w:r w:rsidRPr="00F87D1D">
        <w:rPr>
          <w:rFonts w:ascii="Times New Roman" w:hAnsi="Times New Roman"/>
          <w:sz w:val="28"/>
          <w:szCs w:val="28"/>
          <w:vertAlign w:val="subscript"/>
        </w:rPr>
        <w:t>2</w:t>
      </w:r>
      <w:r w:rsidRPr="00F87D1D">
        <w:rPr>
          <w:rFonts w:ascii="Times New Roman" w:hAnsi="Times New Roman"/>
          <w:sz w:val="28"/>
          <w:szCs w:val="28"/>
        </w:rPr>
        <w:t>O+1,5H</w:t>
      </w:r>
      <w:r w:rsidRPr="00F87D1D">
        <w:rPr>
          <w:rFonts w:ascii="Times New Roman" w:hAnsi="Times New Roman"/>
          <w:sz w:val="28"/>
          <w:szCs w:val="28"/>
          <w:vertAlign w:val="subscript"/>
        </w:rPr>
        <w:t>2</w:t>
      </w:r>
      <w:r w:rsidRPr="00F87D1D">
        <w:rPr>
          <w:rFonts w:ascii="Times New Roman" w:hAnsi="Times New Roman"/>
          <w:sz w:val="28"/>
          <w:szCs w:val="28"/>
        </w:rPr>
        <w:t>O</w:t>
      </w:r>
    </w:p>
    <w:p w:rsidR="00F87D1D" w:rsidRPr="00F87D1D" w:rsidRDefault="00F87D1D" w:rsidP="00F87D1D">
      <w:pPr>
        <w:numPr>
          <w:ilvl w:val="0"/>
          <w:numId w:val="17"/>
        </w:numPr>
        <w:spacing w:after="0"/>
        <w:rPr>
          <w:rFonts w:ascii="Times New Roman" w:hAnsi="Times New Roman"/>
          <w:sz w:val="28"/>
          <w:szCs w:val="28"/>
        </w:rPr>
      </w:pPr>
      <w:r w:rsidRPr="00F87D1D">
        <w:rPr>
          <w:rFonts w:ascii="Times New Roman" w:hAnsi="Times New Roman"/>
          <w:sz w:val="28"/>
          <w:szCs w:val="28"/>
        </w:rPr>
        <w:t>Előfordulása: ásványként, csontokban</w:t>
      </w:r>
    </w:p>
    <w:p w:rsidR="00F87D1D" w:rsidRPr="00F87D1D" w:rsidRDefault="00F87D1D" w:rsidP="00F87D1D">
      <w:pPr>
        <w:numPr>
          <w:ilvl w:val="0"/>
          <w:numId w:val="17"/>
        </w:numPr>
        <w:spacing w:after="0"/>
        <w:jc w:val="left"/>
        <w:rPr>
          <w:rFonts w:ascii="Times New Roman" w:hAnsi="Times New Roman"/>
          <w:sz w:val="28"/>
          <w:szCs w:val="28"/>
        </w:rPr>
      </w:pPr>
      <w:r w:rsidRPr="00F87D1D">
        <w:rPr>
          <w:rFonts w:ascii="Times New Roman" w:hAnsi="Times New Roman"/>
          <w:sz w:val="28"/>
          <w:szCs w:val="28"/>
        </w:rPr>
        <w:t>Felhasználása: Orvosi rögzítőkötések, gipszlenyomatok, gipszkarton (Ép</w:t>
      </w:r>
      <w:proofErr w:type="gramStart"/>
      <w:r w:rsidRPr="00F87D1D">
        <w:rPr>
          <w:rFonts w:ascii="Times New Roman" w:hAnsi="Times New Roman"/>
          <w:sz w:val="28"/>
          <w:szCs w:val="28"/>
        </w:rPr>
        <w:t>.ip</w:t>
      </w:r>
      <w:proofErr w:type="gramEnd"/>
      <w:r w:rsidRPr="00F87D1D">
        <w:rPr>
          <w:rFonts w:ascii="Times New Roman" w:hAnsi="Times New Roman"/>
          <w:sz w:val="28"/>
          <w:szCs w:val="28"/>
        </w:rPr>
        <w:t>.)</w:t>
      </w:r>
    </w:p>
    <w:p w:rsidR="00F87D1D" w:rsidRPr="00F87D1D" w:rsidRDefault="00F87D1D" w:rsidP="00F87D1D">
      <w:pPr>
        <w:ind w:left="360"/>
        <w:rPr>
          <w:rFonts w:ascii="Times New Roman" w:hAnsi="Times New Roman"/>
          <w:sz w:val="28"/>
          <w:szCs w:val="28"/>
        </w:rPr>
      </w:pPr>
    </w:p>
    <w:p w:rsidR="00F87D1D" w:rsidRPr="00F87D1D" w:rsidRDefault="00F87D1D" w:rsidP="00F87D1D">
      <w:pPr>
        <w:numPr>
          <w:ilvl w:val="4"/>
          <w:numId w:val="9"/>
        </w:numPr>
        <w:spacing w:after="0"/>
        <w:jc w:val="left"/>
        <w:rPr>
          <w:rFonts w:ascii="Times New Roman" w:hAnsi="Times New Roman"/>
          <w:sz w:val="28"/>
          <w:szCs w:val="28"/>
        </w:rPr>
      </w:pPr>
      <w:r w:rsidRPr="00F87D1D">
        <w:rPr>
          <w:rFonts w:ascii="Times New Roman" w:hAnsi="Times New Roman"/>
          <w:sz w:val="28"/>
          <w:szCs w:val="28"/>
        </w:rPr>
        <w:t>Kalcium-foszfát (Ca</w:t>
      </w:r>
      <w:r w:rsidRPr="00F87D1D">
        <w:rPr>
          <w:rFonts w:ascii="Times New Roman" w:hAnsi="Times New Roman"/>
          <w:sz w:val="28"/>
          <w:szCs w:val="28"/>
          <w:vertAlign w:val="subscript"/>
        </w:rPr>
        <w:t>3</w:t>
      </w:r>
      <w:r w:rsidRPr="00F87D1D">
        <w:rPr>
          <w:rFonts w:ascii="Times New Roman" w:hAnsi="Times New Roman"/>
          <w:sz w:val="28"/>
          <w:szCs w:val="28"/>
        </w:rPr>
        <w:t>(PO</w:t>
      </w:r>
      <w:r w:rsidRPr="00F87D1D">
        <w:rPr>
          <w:rFonts w:ascii="Times New Roman" w:hAnsi="Times New Roman"/>
          <w:sz w:val="28"/>
          <w:szCs w:val="28"/>
          <w:vertAlign w:val="subscript"/>
        </w:rPr>
        <w:t>4</w:t>
      </w:r>
      <w:r w:rsidRPr="00F87D1D">
        <w:rPr>
          <w:rFonts w:ascii="Times New Roman" w:hAnsi="Times New Roman"/>
          <w:sz w:val="28"/>
          <w:szCs w:val="28"/>
        </w:rPr>
        <w:t>)</w:t>
      </w:r>
      <w:r w:rsidRPr="00F87D1D">
        <w:rPr>
          <w:rFonts w:ascii="Times New Roman" w:hAnsi="Times New Roman"/>
          <w:sz w:val="28"/>
          <w:szCs w:val="28"/>
          <w:vertAlign w:val="subscript"/>
        </w:rPr>
        <w:t>2</w:t>
      </w:r>
      <w:r w:rsidRPr="00F87D1D">
        <w:rPr>
          <w:rFonts w:ascii="Times New Roman" w:hAnsi="Times New Roman"/>
          <w:sz w:val="28"/>
          <w:szCs w:val="28"/>
        </w:rPr>
        <w:t>, foszforit)</w:t>
      </w:r>
    </w:p>
    <w:p w:rsidR="00F87D1D" w:rsidRPr="00F87D1D" w:rsidRDefault="00F87D1D" w:rsidP="00F87D1D">
      <w:pPr>
        <w:numPr>
          <w:ilvl w:val="0"/>
          <w:numId w:val="18"/>
        </w:numPr>
        <w:spacing w:after="0"/>
        <w:jc w:val="left"/>
        <w:rPr>
          <w:rFonts w:ascii="Times New Roman" w:hAnsi="Times New Roman"/>
          <w:sz w:val="28"/>
          <w:szCs w:val="28"/>
        </w:rPr>
      </w:pPr>
      <w:r w:rsidRPr="00F87D1D">
        <w:rPr>
          <w:rFonts w:ascii="Times New Roman" w:hAnsi="Times New Roman"/>
          <w:sz w:val="28"/>
          <w:szCs w:val="28"/>
        </w:rPr>
        <w:t>Ionok: Ca</w:t>
      </w:r>
      <w:r w:rsidRPr="00F87D1D">
        <w:rPr>
          <w:rFonts w:ascii="Times New Roman" w:hAnsi="Times New Roman"/>
          <w:sz w:val="28"/>
          <w:szCs w:val="28"/>
          <w:vertAlign w:val="superscript"/>
        </w:rPr>
        <w:t>2+</w:t>
      </w:r>
      <w:r w:rsidRPr="00F87D1D">
        <w:rPr>
          <w:rFonts w:ascii="Times New Roman" w:hAnsi="Times New Roman"/>
          <w:sz w:val="28"/>
          <w:szCs w:val="28"/>
        </w:rPr>
        <w:t>, PO</w:t>
      </w:r>
      <w:r w:rsidRPr="00F87D1D">
        <w:rPr>
          <w:rFonts w:ascii="Times New Roman" w:hAnsi="Times New Roman"/>
          <w:sz w:val="28"/>
          <w:szCs w:val="28"/>
          <w:vertAlign w:val="subscript"/>
        </w:rPr>
        <w:t>4</w:t>
      </w:r>
      <w:r w:rsidRPr="00F87D1D">
        <w:rPr>
          <w:rFonts w:ascii="Times New Roman" w:hAnsi="Times New Roman"/>
          <w:sz w:val="28"/>
          <w:szCs w:val="28"/>
          <w:vertAlign w:val="superscript"/>
        </w:rPr>
        <w:t>3-</w:t>
      </w:r>
    </w:p>
    <w:p w:rsidR="00F87D1D" w:rsidRPr="00F87D1D" w:rsidRDefault="00F87D1D" w:rsidP="00F87D1D">
      <w:pPr>
        <w:numPr>
          <w:ilvl w:val="0"/>
          <w:numId w:val="18"/>
        </w:numPr>
        <w:spacing w:after="0"/>
        <w:jc w:val="left"/>
        <w:rPr>
          <w:rFonts w:ascii="Times New Roman" w:hAnsi="Times New Roman"/>
          <w:sz w:val="28"/>
          <w:szCs w:val="28"/>
        </w:rPr>
      </w:pPr>
      <w:r w:rsidRPr="00F87D1D">
        <w:rPr>
          <w:rFonts w:ascii="Times New Roman" w:hAnsi="Times New Roman"/>
          <w:sz w:val="28"/>
          <w:szCs w:val="28"/>
        </w:rPr>
        <w:t>Előfordulás:- emberi szervezetben, pl.:  csontokban, izmokban, vérben (ionok)</w:t>
      </w:r>
    </w:p>
    <w:p w:rsidR="00F87D1D" w:rsidRPr="00F87D1D" w:rsidRDefault="00F87D1D" w:rsidP="00F87D1D">
      <w:pPr>
        <w:ind w:left="4860"/>
        <w:rPr>
          <w:rFonts w:ascii="Times New Roman" w:hAnsi="Times New Roman"/>
          <w:sz w:val="28"/>
          <w:szCs w:val="28"/>
        </w:rPr>
      </w:pPr>
      <w:r w:rsidRPr="00F87D1D">
        <w:rPr>
          <w:rFonts w:ascii="Times New Roman" w:hAnsi="Times New Roman"/>
          <w:sz w:val="28"/>
          <w:szCs w:val="28"/>
        </w:rPr>
        <w:t xml:space="preserve">          -ásványként</w:t>
      </w:r>
    </w:p>
    <w:p w:rsidR="00F87D1D" w:rsidRPr="00F87D1D" w:rsidRDefault="00F87D1D" w:rsidP="00F87D1D">
      <w:pPr>
        <w:numPr>
          <w:ilvl w:val="0"/>
          <w:numId w:val="18"/>
        </w:numPr>
        <w:spacing w:after="0"/>
        <w:jc w:val="left"/>
        <w:rPr>
          <w:rFonts w:ascii="Times New Roman" w:hAnsi="Times New Roman"/>
          <w:sz w:val="28"/>
          <w:szCs w:val="28"/>
        </w:rPr>
      </w:pPr>
      <w:r w:rsidRPr="00F87D1D">
        <w:rPr>
          <w:rFonts w:ascii="Times New Roman" w:hAnsi="Times New Roman"/>
          <w:sz w:val="28"/>
          <w:szCs w:val="28"/>
        </w:rPr>
        <w:t>Felhasználás: műtrágyagyártás</w:t>
      </w:r>
    </w:p>
    <w:p w:rsidR="00F87D1D" w:rsidRPr="00F87D1D" w:rsidRDefault="00F87D1D" w:rsidP="00ED2750">
      <w:pPr>
        <w:ind w:left="3600"/>
        <w:rPr>
          <w:rFonts w:ascii="Times New Roman" w:hAnsi="Times New Roman"/>
          <w:sz w:val="28"/>
          <w:szCs w:val="28"/>
        </w:rPr>
      </w:pPr>
      <w:r w:rsidRPr="00F87D1D">
        <w:rPr>
          <w:rFonts w:ascii="Times New Roman" w:hAnsi="Times New Roman"/>
          <w:sz w:val="28"/>
          <w:szCs w:val="28"/>
        </w:rPr>
        <w:t xml:space="preserve">         </w:t>
      </w:r>
      <w:r w:rsidRPr="00F87D1D">
        <w:rPr>
          <w:rFonts w:ascii="Times New Roman" w:hAnsi="Times New Roman"/>
          <w:sz w:val="28"/>
          <w:szCs w:val="28"/>
        </w:rPr>
        <w:tab/>
      </w:r>
      <w:proofErr w:type="gramStart"/>
      <w:r w:rsidRPr="00F87D1D">
        <w:rPr>
          <w:rFonts w:ascii="Times New Roman" w:hAnsi="Times New Roman"/>
          <w:sz w:val="28"/>
          <w:szCs w:val="28"/>
        </w:rPr>
        <w:t>Ca</w:t>
      </w:r>
      <w:r w:rsidRPr="00F87D1D">
        <w:rPr>
          <w:rFonts w:ascii="Times New Roman" w:hAnsi="Times New Roman"/>
          <w:sz w:val="28"/>
          <w:szCs w:val="28"/>
          <w:vertAlign w:val="subscript"/>
        </w:rPr>
        <w:t>3</w:t>
      </w:r>
      <w:r w:rsidRPr="00F87D1D">
        <w:rPr>
          <w:rFonts w:ascii="Times New Roman" w:hAnsi="Times New Roman"/>
          <w:sz w:val="28"/>
          <w:szCs w:val="28"/>
        </w:rPr>
        <w:t>(</w:t>
      </w:r>
      <w:proofErr w:type="gramEnd"/>
      <w:r w:rsidRPr="00F87D1D">
        <w:rPr>
          <w:rFonts w:ascii="Times New Roman" w:hAnsi="Times New Roman"/>
          <w:sz w:val="28"/>
          <w:szCs w:val="28"/>
        </w:rPr>
        <w:t>PO</w:t>
      </w:r>
      <w:r w:rsidRPr="00F87D1D">
        <w:rPr>
          <w:rFonts w:ascii="Times New Roman" w:hAnsi="Times New Roman"/>
          <w:sz w:val="28"/>
          <w:szCs w:val="28"/>
          <w:vertAlign w:val="subscript"/>
        </w:rPr>
        <w:t>4</w:t>
      </w:r>
      <w:r w:rsidRPr="00F87D1D">
        <w:rPr>
          <w:rFonts w:ascii="Times New Roman" w:hAnsi="Times New Roman"/>
          <w:sz w:val="28"/>
          <w:szCs w:val="28"/>
        </w:rPr>
        <w:t>)</w:t>
      </w:r>
      <w:r w:rsidRPr="00F87D1D">
        <w:rPr>
          <w:rFonts w:ascii="Times New Roman" w:hAnsi="Times New Roman"/>
          <w:sz w:val="28"/>
          <w:szCs w:val="28"/>
          <w:vertAlign w:val="subscript"/>
        </w:rPr>
        <w:t>2</w:t>
      </w:r>
      <w:r w:rsidRPr="00F87D1D">
        <w:rPr>
          <w:rFonts w:ascii="Times New Roman" w:hAnsi="Times New Roman"/>
          <w:sz w:val="28"/>
          <w:szCs w:val="28"/>
        </w:rPr>
        <w:t xml:space="preserve"> +2H</w:t>
      </w:r>
      <w:r w:rsidRPr="00F87D1D">
        <w:rPr>
          <w:rFonts w:ascii="Times New Roman" w:hAnsi="Times New Roman"/>
          <w:sz w:val="28"/>
          <w:szCs w:val="28"/>
          <w:vertAlign w:val="subscript"/>
        </w:rPr>
        <w:t>2</w:t>
      </w:r>
      <w:r w:rsidRPr="00F87D1D">
        <w:rPr>
          <w:rFonts w:ascii="Times New Roman" w:hAnsi="Times New Roman"/>
          <w:sz w:val="28"/>
          <w:szCs w:val="28"/>
        </w:rPr>
        <w:t>SO</w:t>
      </w:r>
      <w:r w:rsidRPr="00F87D1D">
        <w:rPr>
          <w:rFonts w:ascii="Times New Roman" w:hAnsi="Times New Roman"/>
          <w:sz w:val="28"/>
          <w:szCs w:val="28"/>
          <w:vertAlign w:val="subscript"/>
        </w:rPr>
        <w:t>4</w:t>
      </w:r>
      <w:r w:rsidRPr="00F87D1D">
        <w:rPr>
          <w:rFonts w:ascii="Times New Roman" w:hAnsi="Times New Roman"/>
          <w:sz w:val="28"/>
          <w:szCs w:val="28"/>
        </w:rPr>
        <w:t xml:space="preserve"> = Ca(H</w:t>
      </w:r>
      <w:r w:rsidRPr="00F87D1D">
        <w:rPr>
          <w:rFonts w:ascii="Times New Roman" w:hAnsi="Times New Roman"/>
          <w:sz w:val="28"/>
          <w:szCs w:val="28"/>
          <w:vertAlign w:val="subscript"/>
        </w:rPr>
        <w:t>2</w:t>
      </w:r>
      <w:r w:rsidRPr="00F87D1D">
        <w:rPr>
          <w:rFonts w:ascii="Times New Roman" w:hAnsi="Times New Roman"/>
          <w:sz w:val="28"/>
          <w:szCs w:val="28"/>
        </w:rPr>
        <w:t>PO</w:t>
      </w:r>
      <w:r w:rsidRPr="00F87D1D">
        <w:rPr>
          <w:rFonts w:ascii="Times New Roman" w:hAnsi="Times New Roman"/>
          <w:sz w:val="28"/>
          <w:szCs w:val="28"/>
          <w:vertAlign w:val="subscript"/>
        </w:rPr>
        <w:t>4</w:t>
      </w:r>
      <w:r w:rsidRPr="00F87D1D">
        <w:rPr>
          <w:rFonts w:ascii="Times New Roman" w:hAnsi="Times New Roman"/>
          <w:sz w:val="28"/>
          <w:szCs w:val="28"/>
        </w:rPr>
        <w:t>)</w:t>
      </w:r>
      <w:r w:rsidRPr="00F87D1D">
        <w:rPr>
          <w:rFonts w:ascii="Times New Roman" w:hAnsi="Times New Roman"/>
          <w:sz w:val="28"/>
          <w:szCs w:val="28"/>
          <w:vertAlign w:val="subscript"/>
        </w:rPr>
        <w:t>2</w:t>
      </w:r>
      <w:r w:rsidRPr="00F87D1D">
        <w:rPr>
          <w:rFonts w:ascii="Times New Roman" w:hAnsi="Times New Roman"/>
          <w:sz w:val="28"/>
          <w:szCs w:val="28"/>
        </w:rPr>
        <w:t>+ 2CaSO</w:t>
      </w:r>
      <w:r w:rsidRPr="00F87D1D">
        <w:rPr>
          <w:rFonts w:ascii="Times New Roman" w:hAnsi="Times New Roman"/>
          <w:sz w:val="28"/>
          <w:szCs w:val="28"/>
          <w:vertAlign w:val="subscript"/>
        </w:rPr>
        <w:t>4</w:t>
      </w:r>
    </w:p>
    <w:p w:rsidR="00F87D1D" w:rsidRPr="00F87D1D" w:rsidRDefault="00F87D1D" w:rsidP="00F87D1D">
      <w:pPr>
        <w:numPr>
          <w:ilvl w:val="0"/>
          <w:numId w:val="9"/>
        </w:numPr>
        <w:spacing w:after="0"/>
        <w:rPr>
          <w:rFonts w:ascii="Times New Roman" w:hAnsi="Times New Roman"/>
          <w:b/>
          <w:i/>
          <w:sz w:val="28"/>
          <w:szCs w:val="28"/>
        </w:rPr>
      </w:pPr>
      <w:r w:rsidRPr="00F87D1D">
        <w:rPr>
          <w:rFonts w:ascii="Times New Roman" w:hAnsi="Times New Roman"/>
          <w:b/>
          <w:i/>
          <w:sz w:val="28"/>
          <w:szCs w:val="28"/>
        </w:rPr>
        <w:t>Vízkeménység</w:t>
      </w:r>
    </w:p>
    <w:p w:rsidR="00F87D1D" w:rsidRPr="00ED2750" w:rsidRDefault="00F87D1D" w:rsidP="00ED2750">
      <w:pPr>
        <w:pStyle w:val="Listaszerbekezds"/>
        <w:numPr>
          <w:ilvl w:val="3"/>
          <w:numId w:val="9"/>
        </w:numPr>
        <w:rPr>
          <w:rFonts w:ascii="Times New Roman" w:hAnsi="Times New Roman"/>
          <w:b/>
          <w:sz w:val="28"/>
          <w:szCs w:val="28"/>
        </w:rPr>
      </w:pPr>
      <w:r w:rsidRPr="00ED2750">
        <w:rPr>
          <w:rFonts w:ascii="Times New Roman" w:hAnsi="Times New Roman"/>
          <w:b/>
          <w:sz w:val="28"/>
          <w:szCs w:val="28"/>
        </w:rPr>
        <w:t>Keményvíz: a víz osztályozása aszerint, hogy mennyi kalcium- és magnéziumiont tartalmazhat.</w:t>
      </w:r>
    </w:p>
    <w:p w:rsidR="00F87D1D" w:rsidRPr="00F87D1D" w:rsidRDefault="00F87D1D" w:rsidP="00F87D1D">
      <w:pPr>
        <w:ind w:left="1260"/>
        <w:rPr>
          <w:rFonts w:ascii="Times New Roman" w:hAnsi="Times New Roman"/>
          <w:sz w:val="28"/>
          <w:szCs w:val="28"/>
        </w:rPr>
      </w:pPr>
      <w:r w:rsidRPr="00F87D1D">
        <w:rPr>
          <w:rFonts w:ascii="Times New Roman" w:hAnsi="Times New Roman"/>
          <w:sz w:val="28"/>
          <w:szCs w:val="28"/>
        </w:rPr>
        <w:t xml:space="preserve">(Keveset: lágyvíz, sokat: keményvíz) </w:t>
      </w:r>
    </w:p>
    <w:p w:rsidR="00F87D1D" w:rsidRPr="00F87D1D" w:rsidRDefault="00F87D1D" w:rsidP="00F87D1D">
      <w:pPr>
        <w:tabs>
          <w:tab w:val="left" w:pos="4860"/>
        </w:tabs>
        <w:ind w:left="3600"/>
        <w:rPr>
          <w:rFonts w:ascii="Times New Roman" w:hAnsi="Times New Roman"/>
          <w:sz w:val="28"/>
          <w:szCs w:val="28"/>
        </w:rPr>
      </w:pPr>
      <w:r w:rsidRPr="00F87D1D">
        <w:rPr>
          <w:rFonts w:ascii="Times New Roman" w:hAnsi="Times New Roman"/>
          <w:sz w:val="28"/>
          <w:szCs w:val="28"/>
        </w:rPr>
        <w:t>Keletkezése:</w:t>
      </w:r>
      <w:r w:rsidR="00ED2750">
        <w:rPr>
          <w:rFonts w:ascii="Times New Roman" w:hAnsi="Times New Roman"/>
          <w:sz w:val="28"/>
          <w:szCs w:val="28"/>
        </w:rPr>
        <w:t xml:space="preserve"> </w:t>
      </w:r>
      <w:r w:rsidRPr="00F87D1D">
        <w:rPr>
          <w:rFonts w:ascii="Times New Roman" w:hAnsi="Times New Roman"/>
          <w:sz w:val="28"/>
          <w:szCs w:val="28"/>
        </w:rPr>
        <w:t>CaCO</w:t>
      </w:r>
      <w:r w:rsidRPr="00F87D1D">
        <w:rPr>
          <w:rFonts w:ascii="Times New Roman" w:hAnsi="Times New Roman"/>
          <w:sz w:val="28"/>
          <w:szCs w:val="28"/>
          <w:vertAlign w:val="subscript"/>
        </w:rPr>
        <w:t>3</w:t>
      </w:r>
      <w:r w:rsidRPr="00F87D1D">
        <w:rPr>
          <w:rFonts w:ascii="Times New Roman" w:hAnsi="Times New Roman"/>
          <w:sz w:val="28"/>
          <w:szCs w:val="28"/>
        </w:rPr>
        <w:t>+H</w:t>
      </w:r>
      <w:r w:rsidRPr="00F87D1D">
        <w:rPr>
          <w:rFonts w:ascii="Times New Roman" w:hAnsi="Times New Roman"/>
          <w:sz w:val="28"/>
          <w:szCs w:val="28"/>
          <w:vertAlign w:val="subscript"/>
        </w:rPr>
        <w:t>2</w:t>
      </w:r>
      <w:r w:rsidRPr="00F87D1D">
        <w:rPr>
          <w:rFonts w:ascii="Times New Roman" w:hAnsi="Times New Roman"/>
          <w:sz w:val="28"/>
          <w:szCs w:val="28"/>
        </w:rPr>
        <w:t>CO</w:t>
      </w:r>
      <w:r w:rsidRPr="00F87D1D">
        <w:rPr>
          <w:rFonts w:ascii="Times New Roman" w:hAnsi="Times New Roman"/>
          <w:sz w:val="28"/>
          <w:szCs w:val="28"/>
          <w:vertAlign w:val="subscript"/>
        </w:rPr>
        <w:t>3</w:t>
      </w:r>
      <w:r w:rsidRPr="00F87D1D">
        <w:rPr>
          <w:rFonts w:ascii="Times New Roman" w:hAnsi="Times New Roman"/>
          <w:sz w:val="28"/>
          <w:szCs w:val="28"/>
        </w:rPr>
        <w:t>=Ca(HCO</w:t>
      </w:r>
      <w:r w:rsidRPr="00F87D1D">
        <w:rPr>
          <w:rFonts w:ascii="Times New Roman" w:hAnsi="Times New Roman"/>
          <w:sz w:val="28"/>
          <w:szCs w:val="28"/>
          <w:vertAlign w:val="subscript"/>
        </w:rPr>
        <w:t>3</w:t>
      </w:r>
      <w:r w:rsidRPr="00F87D1D">
        <w:rPr>
          <w:rFonts w:ascii="Times New Roman" w:hAnsi="Times New Roman"/>
          <w:sz w:val="28"/>
          <w:szCs w:val="28"/>
        </w:rPr>
        <w:t>)</w:t>
      </w:r>
      <w:r w:rsidRPr="00F87D1D">
        <w:rPr>
          <w:rFonts w:ascii="Times New Roman" w:hAnsi="Times New Roman"/>
          <w:sz w:val="28"/>
          <w:szCs w:val="28"/>
          <w:vertAlign w:val="subscript"/>
        </w:rPr>
        <w:t>2</w:t>
      </w:r>
    </w:p>
    <w:p w:rsidR="00F87D1D" w:rsidRPr="00F87D1D" w:rsidRDefault="00F87D1D" w:rsidP="00F87D1D">
      <w:pPr>
        <w:numPr>
          <w:ilvl w:val="0"/>
          <w:numId w:val="19"/>
        </w:numPr>
        <w:spacing w:after="0"/>
        <w:rPr>
          <w:rFonts w:ascii="Times New Roman" w:hAnsi="Times New Roman"/>
          <w:sz w:val="28"/>
          <w:szCs w:val="28"/>
        </w:rPr>
      </w:pPr>
      <w:r w:rsidRPr="00F87D1D">
        <w:rPr>
          <w:rFonts w:ascii="Times New Roman" w:hAnsi="Times New Roman"/>
          <w:sz w:val="28"/>
          <w:szCs w:val="28"/>
        </w:rPr>
        <w:t xml:space="preserve">Keményvíz hátrányai: - vízkő marad vissza </w:t>
      </w:r>
    </w:p>
    <w:p w:rsidR="00F87D1D" w:rsidRPr="00F87D1D" w:rsidRDefault="00F87D1D" w:rsidP="00F87D1D">
      <w:pPr>
        <w:ind w:left="4020" w:firstLine="588"/>
        <w:rPr>
          <w:rFonts w:ascii="Times New Roman" w:hAnsi="Times New Roman"/>
          <w:sz w:val="28"/>
          <w:szCs w:val="28"/>
        </w:rPr>
      </w:pPr>
      <w:r w:rsidRPr="00F87D1D">
        <w:rPr>
          <w:rFonts w:ascii="Times New Roman" w:hAnsi="Times New Roman"/>
          <w:sz w:val="28"/>
          <w:szCs w:val="28"/>
        </w:rPr>
        <w:lastRenderedPageBreak/>
        <w:t>Ca(HCO</w:t>
      </w:r>
      <w:r w:rsidRPr="00F87D1D">
        <w:rPr>
          <w:rFonts w:ascii="Times New Roman" w:hAnsi="Times New Roman"/>
          <w:sz w:val="28"/>
          <w:szCs w:val="28"/>
          <w:vertAlign w:val="subscript"/>
        </w:rPr>
        <w:t>3</w:t>
      </w:r>
      <w:r w:rsidRPr="00F87D1D">
        <w:rPr>
          <w:rFonts w:ascii="Times New Roman" w:hAnsi="Times New Roman"/>
          <w:sz w:val="28"/>
          <w:szCs w:val="28"/>
        </w:rPr>
        <w:t>)</w:t>
      </w:r>
      <w:r w:rsidRPr="00F87D1D">
        <w:rPr>
          <w:rFonts w:ascii="Times New Roman" w:hAnsi="Times New Roman"/>
          <w:sz w:val="28"/>
          <w:szCs w:val="28"/>
          <w:vertAlign w:val="subscript"/>
        </w:rPr>
        <w:t>2</w:t>
      </w:r>
      <w:r w:rsidRPr="00F87D1D">
        <w:rPr>
          <w:rFonts w:ascii="Times New Roman" w:hAnsi="Times New Roman"/>
          <w:sz w:val="28"/>
          <w:szCs w:val="28"/>
        </w:rPr>
        <w:t xml:space="preserve"> = </w:t>
      </w:r>
      <w:r w:rsidRPr="00F87D1D">
        <w:rPr>
          <w:rFonts w:ascii="Times New Roman" w:hAnsi="Times New Roman"/>
          <w:sz w:val="28"/>
          <w:szCs w:val="28"/>
          <w:u w:val="single"/>
        </w:rPr>
        <w:t>CaCO</w:t>
      </w:r>
      <w:r w:rsidRPr="00F87D1D">
        <w:rPr>
          <w:rFonts w:ascii="Times New Roman" w:hAnsi="Times New Roman"/>
          <w:sz w:val="28"/>
          <w:szCs w:val="28"/>
          <w:vertAlign w:val="subscript"/>
        </w:rPr>
        <w:t>3</w:t>
      </w:r>
      <w:r w:rsidRPr="00F87D1D">
        <w:rPr>
          <w:rFonts w:ascii="Times New Roman" w:hAnsi="Times New Roman"/>
          <w:sz w:val="28"/>
          <w:szCs w:val="28"/>
        </w:rPr>
        <w:t>+H</w:t>
      </w:r>
      <w:r w:rsidRPr="00F87D1D">
        <w:rPr>
          <w:rFonts w:ascii="Times New Roman" w:hAnsi="Times New Roman"/>
          <w:sz w:val="28"/>
          <w:szCs w:val="28"/>
          <w:vertAlign w:val="subscript"/>
        </w:rPr>
        <w:t>2</w:t>
      </w:r>
      <w:r w:rsidRPr="00F87D1D">
        <w:rPr>
          <w:rFonts w:ascii="Times New Roman" w:hAnsi="Times New Roman"/>
          <w:sz w:val="28"/>
          <w:szCs w:val="28"/>
        </w:rPr>
        <w:t>O+CO</w:t>
      </w:r>
      <w:r w:rsidRPr="00F87D1D">
        <w:rPr>
          <w:rFonts w:ascii="Times New Roman" w:hAnsi="Times New Roman"/>
          <w:sz w:val="28"/>
          <w:szCs w:val="28"/>
          <w:vertAlign w:val="subscript"/>
        </w:rPr>
        <w:t>2</w:t>
      </w:r>
    </w:p>
    <w:p w:rsidR="00F87D1D" w:rsidRPr="00F87D1D" w:rsidRDefault="00F87D1D" w:rsidP="00F87D1D">
      <w:pPr>
        <w:ind w:left="4140"/>
        <w:rPr>
          <w:rFonts w:ascii="Times New Roman" w:hAnsi="Times New Roman"/>
          <w:sz w:val="28"/>
          <w:szCs w:val="28"/>
        </w:rPr>
      </w:pPr>
      <w:r w:rsidRPr="00F87D1D">
        <w:rPr>
          <w:rFonts w:ascii="Times New Roman" w:hAnsi="Times New Roman"/>
          <w:sz w:val="28"/>
          <w:szCs w:val="28"/>
        </w:rPr>
        <w:t xml:space="preserve">              -rossz hővezető</w:t>
      </w:r>
      <w:r w:rsidR="00ED2750">
        <w:rPr>
          <w:rFonts w:ascii="Times New Roman" w:hAnsi="Times New Roman"/>
          <w:sz w:val="28"/>
          <w:szCs w:val="28"/>
        </w:rPr>
        <w:t xml:space="preserve"> </w:t>
      </w:r>
      <w:r w:rsidRPr="00F87D1D">
        <w:rPr>
          <w:rFonts w:ascii="Times New Roman" w:hAnsi="Times New Roman"/>
          <w:sz w:val="28"/>
          <w:szCs w:val="28"/>
        </w:rPr>
        <w:t xml:space="preserve">(hátrány vízmelegítőknél) </w:t>
      </w:r>
    </w:p>
    <w:p w:rsidR="00F87D1D" w:rsidRPr="00F87D1D" w:rsidRDefault="00F87D1D" w:rsidP="00F87D1D">
      <w:pPr>
        <w:ind w:left="4956"/>
        <w:rPr>
          <w:rFonts w:ascii="Times New Roman" w:hAnsi="Times New Roman"/>
          <w:sz w:val="28"/>
          <w:szCs w:val="28"/>
        </w:rPr>
      </w:pPr>
      <w:r w:rsidRPr="00F87D1D">
        <w:rPr>
          <w:rFonts w:ascii="Times New Roman" w:hAnsi="Times New Roman"/>
          <w:sz w:val="28"/>
          <w:szCs w:val="28"/>
        </w:rPr>
        <w:t xml:space="preserve">-eltömíti a csöveket (kazánkőréteg) </w:t>
      </w:r>
    </w:p>
    <w:p w:rsidR="00F87D1D" w:rsidRPr="00F87D1D" w:rsidRDefault="00F87D1D" w:rsidP="00F87D1D">
      <w:pPr>
        <w:ind w:left="4956"/>
        <w:rPr>
          <w:rFonts w:ascii="Times New Roman" w:hAnsi="Times New Roman"/>
          <w:sz w:val="28"/>
          <w:szCs w:val="28"/>
        </w:rPr>
      </w:pPr>
      <w:r w:rsidRPr="00F87D1D">
        <w:rPr>
          <w:rFonts w:ascii="Times New Roman" w:hAnsi="Times New Roman"/>
          <w:sz w:val="28"/>
          <w:szCs w:val="28"/>
        </w:rPr>
        <w:t>=&gt; robbanás</w:t>
      </w:r>
    </w:p>
    <w:p w:rsidR="00F87D1D" w:rsidRPr="00F87D1D" w:rsidRDefault="00F87D1D" w:rsidP="00F87D1D">
      <w:pPr>
        <w:ind w:left="4956"/>
        <w:rPr>
          <w:rFonts w:ascii="Times New Roman" w:hAnsi="Times New Roman"/>
          <w:sz w:val="28"/>
          <w:szCs w:val="28"/>
        </w:rPr>
      </w:pPr>
      <w:r w:rsidRPr="00F87D1D">
        <w:rPr>
          <w:rFonts w:ascii="Times New Roman" w:hAnsi="Times New Roman"/>
          <w:sz w:val="28"/>
          <w:szCs w:val="28"/>
        </w:rPr>
        <w:t xml:space="preserve">  -rontja a mosás hatékonyságát (szappan</w:t>
      </w:r>
      <w:r w:rsidR="00ED2750">
        <w:rPr>
          <w:rFonts w:ascii="Times New Roman" w:hAnsi="Times New Roman"/>
          <w:sz w:val="28"/>
          <w:szCs w:val="28"/>
        </w:rPr>
        <w:t xml:space="preserve"> </w:t>
      </w:r>
      <w:r w:rsidRPr="00F87D1D">
        <w:rPr>
          <w:rFonts w:ascii="Times New Roman" w:hAnsi="Times New Roman"/>
          <w:sz w:val="28"/>
          <w:szCs w:val="28"/>
        </w:rPr>
        <w:t>=&gt;</w:t>
      </w:r>
      <w:r w:rsidR="00ED2750">
        <w:rPr>
          <w:rFonts w:ascii="Times New Roman" w:hAnsi="Times New Roman"/>
          <w:sz w:val="28"/>
          <w:szCs w:val="28"/>
        </w:rPr>
        <w:t xml:space="preserve"> </w:t>
      </w:r>
      <w:r w:rsidRPr="00F87D1D">
        <w:rPr>
          <w:rFonts w:ascii="Times New Roman" w:hAnsi="Times New Roman"/>
          <w:sz w:val="28"/>
          <w:szCs w:val="28"/>
        </w:rPr>
        <w:t>csapadékként kiv.)</w:t>
      </w:r>
    </w:p>
    <w:p w:rsidR="00F87D1D" w:rsidRPr="00F87D1D" w:rsidRDefault="00F87D1D" w:rsidP="00F87D1D">
      <w:pPr>
        <w:ind w:left="5940"/>
        <w:rPr>
          <w:rFonts w:ascii="Times New Roman" w:hAnsi="Times New Roman"/>
          <w:b/>
          <w:sz w:val="28"/>
          <w:szCs w:val="28"/>
        </w:rPr>
      </w:pPr>
    </w:p>
    <w:p w:rsidR="00F87D1D" w:rsidRPr="00F87D1D" w:rsidRDefault="00F87D1D" w:rsidP="00ED2750">
      <w:pPr>
        <w:ind w:left="5940"/>
        <w:rPr>
          <w:rFonts w:ascii="Times New Roman" w:hAnsi="Times New Roman"/>
          <w:b/>
          <w:sz w:val="28"/>
          <w:szCs w:val="28"/>
        </w:rPr>
      </w:pPr>
      <w:proofErr w:type="gramStart"/>
      <w:r w:rsidRPr="00F87D1D">
        <w:rPr>
          <w:rFonts w:ascii="Times New Roman" w:hAnsi="Times New Roman"/>
          <w:b/>
          <w:sz w:val="28"/>
          <w:szCs w:val="28"/>
        </w:rPr>
        <w:t>csapadék</w:t>
      </w:r>
      <w:proofErr w:type="gramEnd"/>
      <w:r w:rsidRPr="00F87D1D">
        <w:rPr>
          <w:rFonts w:ascii="Times New Roman" w:hAnsi="Times New Roman"/>
          <w:b/>
          <w:sz w:val="28"/>
          <w:szCs w:val="28"/>
        </w:rPr>
        <w:t>: Kémiai reakciókban keletkező, az oldatból kicsapódó, vízben rosszul oldódó anyag.</w:t>
      </w:r>
    </w:p>
    <w:p w:rsidR="00F87D1D" w:rsidRPr="00F87D1D" w:rsidRDefault="00F87D1D" w:rsidP="00F87D1D">
      <w:pPr>
        <w:numPr>
          <w:ilvl w:val="0"/>
          <w:numId w:val="19"/>
        </w:numPr>
        <w:spacing w:after="0"/>
        <w:rPr>
          <w:rFonts w:ascii="Times New Roman" w:hAnsi="Times New Roman"/>
          <w:sz w:val="28"/>
          <w:szCs w:val="28"/>
        </w:rPr>
      </w:pPr>
      <w:r w:rsidRPr="00F87D1D">
        <w:rPr>
          <w:rFonts w:ascii="Times New Roman" w:hAnsi="Times New Roman"/>
          <w:sz w:val="28"/>
          <w:szCs w:val="28"/>
        </w:rPr>
        <w:t>Vízkőképződés elkerülése:</w:t>
      </w:r>
    </w:p>
    <w:p w:rsidR="00F87D1D" w:rsidRPr="00F87D1D" w:rsidRDefault="00F87D1D" w:rsidP="00F87D1D">
      <w:pPr>
        <w:ind w:left="5040" w:hanging="84"/>
        <w:rPr>
          <w:rFonts w:ascii="Times New Roman" w:hAnsi="Times New Roman"/>
          <w:sz w:val="28"/>
          <w:szCs w:val="28"/>
        </w:rPr>
      </w:pPr>
      <w:r w:rsidRPr="00F87D1D">
        <w:rPr>
          <w:rFonts w:ascii="Times New Roman" w:hAnsi="Times New Roman"/>
          <w:sz w:val="28"/>
          <w:szCs w:val="28"/>
        </w:rPr>
        <w:t>-</w:t>
      </w:r>
      <w:r w:rsidR="00ED2750">
        <w:rPr>
          <w:rFonts w:ascii="Times New Roman" w:hAnsi="Times New Roman"/>
          <w:sz w:val="28"/>
          <w:szCs w:val="28"/>
        </w:rPr>
        <w:t xml:space="preserve"> </w:t>
      </w:r>
      <w:r w:rsidRPr="00F87D1D">
        <w:rPr>
          <w:rFonts w:ascii="Times New Roman" w:hAnsi="Times New Roman"/>
          <w:b/>
          <w:sz w:val="28"/>
          <w:szCs w:val="28"/>
        </w:rPr>
        <w:t>Vízlágyítás: oldott kalcium-és magnéziumionok kicsapása és eltávolítása a vízből</w:t>
      </w:r>
    </w:p>
    <w:p w:rsidR="00F87D1D" w:rsidRPr="00F87D1D" w:rsidRDefault="00F87D1D" w:rsidP="00F87D1D">
      <w:pPr>
        <w:ind w:left="5160" w:firstLine="504"/>
        <w:rPr>
          <w:rFonts w:ascii="Times New Roman" w:hAnsi="Times New Roman"/>
          <w:sz w:val="28"/>
          <w:szCs w:val="28"/>
        </w:rPr>
      </w:pPr>
      <w:proofErr w:type="gramStart"/>
      <w:r w:rsidRPr="00F87D1D">
        <w:rPr>
          <w:rFonts w:ascii="Times New Roman" w:hAnsi="Times New Roman"/>
          <w:sz w:val="28"/>
          <w:szCs w:val="28"/>
        </w:rPr>
        <w:t>a</w:t>
      </w:r>
      <w:proofErr w:type="gramEnd"/>
      <w:r w:rsidRPr="00F87D1D">
        <w:rPr>
          <w:rFonts w:ascii="Times New Roman" w:hAnsi="Times New Roman"/>
          <w:sz w:val="28"/>
          <w:szCs w:val="28"/>
        </w:rPr>
        <w:t>. forralás (+szűrés)</w:t>
      </w:r>
    </w:p>
    <w:p w:rsidR="00F87D1D" w:rsidRPr="00F87D1D" w:rsidRDefault="00F87D1D" w:rsidP="00F87D1D">
      <w:pPr>
        <w:ind w:left="5664"/>
        <w:rPr>
          <w:rFonts w:ascii="Times New Roman" w:hAnsi="Times New Roman"/>
          <w:sz w:val="28"/>
          <w:szCs w:val="28"/>
        </w:rPr>
      </w:pPr>
      <w:r w:rsidRPr="00F87D1D">
        <w:rPr>
          <w:rFonts w:ascii="Times New Roman" w:hAnsi="Times New Roman"/>
          <w:sz w:val="28"/>
          <w:szCs w:val="28"/>
        </w:rPr>
        <w:t>b. vízlágyító adalékok használata       (+szűrés)</w:t>
      </w:r>
    </w:p>
    <w:p w:rsidR="00F87D1D" w:rsidRPr="00F87D1D" w:rsidRDefault="00F87D1D" w:rsidP="00F87D1D">
      <w:pPr>
        <w:ind w:left="5664" w:firstLine="708"/>
        <w:rPr>
          <w:rFonts w:ascii="Times New Roman" w:hAnsi="Times New Roman"/>
          <w:sz w:val="28"/>
          <w:szCs w:val="28"/>
        </w:rPr>
      </w:pPr>
      <w:proofErr w:type="gramStart"/>
      <w:r w:rsidRPr="00F87D1D">
        <w:rPr>
          <w:rFonts w:ascii="Times New Roman" w:hAnsi="Times New Roman"/>
          <w:sz w:val="28"/>
          <w:szCs w:val="28"/>
        </w:rPr>
        <w:t>pl.</w:t>
      </w:r>
      <w:proofErr w:type="gramEnd"/>
      <w:r w:rsidRPr="00F87D1D">
        <w:rPr>
          <w:rFonts w:ascii="Times New Roman" w:hAnsi="Times New Roman"/>
          <w:sz w:val="28"/>
          <w:szCs w:val="28"/>
        </w:rPr>
        <w:t xml:space="preserve"> szóda: </w:t>
      </w:r>
    </w:p>
    <w:p w:rsidR="00F87D1D" w:rsidRPr="00F87D1D" w:rsidRDefault="00F87D1D" w:rsidP="00ED2750">
      <w:pPr>
        <w:tabs>
          <w:tab w:val="left" w:pos="5940"/>
        </w:tabs>
        <w:jc w:val="right"/>
        <w:rPr>
          <w:rFonts w:ascii="Times New Roman" w:hAnsi="Times New Roman"/>
          <w:sz w:val="28"/>
          <w:szCs w:val="28"/>
        </w:rPr>
      </w:pPr>
      <w:r w:rsidRPr="00F87D1D">
        <w:rPr>
          <w:rFonts w:ascii="Times New Roman" w:hAnsi="Times New Roman"/>
          <w:sz w:val="28"/>
          <w:szCs w:val="28"/>
        </w:rPr>
        <w:t>CaCl</w:t>
      </w:r>
      <w:r w:rsidRPr="00F87D1D">
        <w:rPr>
          <w:rFonts w:ascii="Times New Roman" w:hAnsi="Times New Roman"/>
          <w:sz w:val="28"/>
          <w:szCs w:val="28"/>
          <w:vertAlign w:val="subscript"/>
        </w:rPr>
        <w:t>2</w:t>
      </w:r>
      <w:r w:rsidRPr="00F87D1D">
        <w:rPr>
          <w:rFonts w:ascii="Times New Roman" w:hAnsi="Times New Roman"/>
          <w:sz w:val="28"/>
          <w:szCs w:val="28"/>
        </w:rPr>
        <w:t>+Na</w:t>
      </w:r>
      <w:r w:rsidRPr="00F87D1D">
        <w:rPr>
          <w:rFonts w:ascii="Times New Roman" w:hAnsi="Times New Roman"/>
          <w:sz w:val="28"/>
          <w:szCs w:val="28"/>
          <w:vertAlign w:val="subscript"/>
        </w:rPr>
        <w:t>2</w:t>
      </w:r>
      <w:r w:rsidRPr="00F87D1D">
        <w:rPr>
          <w:rFonts w:ascii="Times New Roman" w:hAnsi="Times New Roman"/>
          <w:sz w:val="28"/>
          <w:szCs w:val="28"/>
        </w:rPr>
        <w:t>CO</w:t>
      </w:r>
      <w:r w:rsidRPr="00F87D1D">
        <w:rPr>
          <w:rFonts w:ascii="Times New Roman" w:hAnsi="Times New Roman"/>
          <w:sz w:val="28"/>
          <w:szCs w:val="28"/>
          <w:vertAlign w:val="subscript"/>
        </w:rPr>
        <w:t>3</w:t>
      </w:r>
      <w:r w:rsidRPr="00F87D1D">
        <w:rPr>
          <w:rFonts w:ascii="Times New Roman" w:hAnsi="Times New Roman"/>
          <w:sz w:val="28"/>
          <w:szCs w:val="28"/>
        </w:rPr>
        <w:t>=</w:t>
      </w:r>
      <w:r w:rsidRPr="00F87D1D">
        <w:rPr>
          <w:rFonts w:ascii="Times New Roman" w:hAnsi="Times New Roman"/>
          <w:sz w:val="28"/>
          <w:szCs w:val="28"/>
          <w:u w:val="single"/>
        </w:rPr>
        <w:t>CaCO</w:t>
      </w:r>
      <w:r w:rsidRPr="00F87D1D">
        <w:rPr>
          <w:rFonts w:ascii="Times New Roman" w:hAnsi="Times New Roman"/>
          <w:sz w:val="28"/>
          <w:szCs w:val="28"/>
          <w:vertAlign w:val="subscript"/>
        </w:rPr>
        <w:t>3</w:t>
      </w:r>
      <w:r w:rsidRPr="00F87D1D">
        <w:rPr>
          <w:rFonts w:ascii="Times New Roman" w:hAnsi="Times New Roman"/>
          <w:sz w:val="28"/>
          <w:szCs w:val="28"/>
        </w:rPr>
        <w:t>+</w:t>
      </w:r>
      <w:r w:rsidR="00ED2750">
        <w:rPr>
          <w:rFonts w:ascii="Times New Roman" w:hAnsi="Times New Roman"/>
          <w:sz w:val="28"/>
          <w:szCs w:val="28"/>
        </w:rPr>
        <w:t>2NaC</w:t>
      </w:r>
      <w:r w:rsidRPr="00F87D1D">
        <w:rPr>
          <w:rFonts w:ascii="Times New Roman" w:hAnsi="Times New Roman"/>
          <w:sz w:val="28"/>
          <w:szCs w:val="28"/>
        </w:rPr>
        <w:t>l</w:t>
      </w:r>
    </w:p>
    <w:p w:rsidR="00F87D1D" w:rsidRPr="00F87D1D" w:rsidRDefault="00F87D1D" w:rsidP="00F87D1D">
      <w:pPr>
        <w:ind w:left="3756" w:firstLine="492"/>
        <w:rPr>
          <w:rFonts w:ascii="Times New Roman" w:hAnsi="Times New Roman"/>
          <w:sz w:val="28"/>
          <w:szCs w:val="28"/>
        </w:rPr>
      </w:pPr>
      <w:r w:rsidRPr="00F87D1D">
        <w:rPr>
          <w:rFonts w:ascii="Times New Roman" w:hAnsi="Times New Roman"/>
          <w:sz w:val="28"/>
          <w:szCs w:val="28"/>
        </w:rPr>
        <w:t xml:space="preserve">                                         </w:t>
      </w:r>
      <w:proofErr w:type="gramStart"/>
      <w:r w:rsidRPr="00F87D1D">
        <w:rPr>
          <w:rFonts w:ascii="Times New Roman" w:hAnsi="Times New Roman"/>
          <w:sz w:val="28"/>
          <w:szCs w:val="28"/>
        </w:rPr>
        <w:t>trisó</w:t>
      </w:r>
      <w:proofErr w:type="gramEnd"/>
      <w:r w:rsidRPr="00F87D1D">
        <w:rPr>
          <w:rFonts w:ascii="Times New Roman" w:hAnsi="Times New Roman"/>
          <w:sz w:val="28"/>
          <w:szCs w:val="28"/>
        </w:rPr>
        <w:t xml:space="preserve">: </w:t>
      </w:r>
    </w:p>
    <w:p w:rsidR="00F87D1D" w:rsidRPr="00F87D1D" w:rsidRDefault="00ED2750" w:rsidP="00F87D1D">
      <w:pPr>
        <w:ind w:left="3756" w:firstLine="492"/>
        <w:rPr>
          <w:rFonts w:ascii="Times New Roman" w:hAnsi="Times New Roman"/>
          <w:sz w:val="28"/>
          <w:szCs w:val="28"/>
        </w:rPr>
      </w:pPr>
      <w:r>
        <w:rPr>
          <w:rFonts w:ascii="Times New Roman" w:hAnsi="Times New Roman"/>
          <w:sz w:val="28"/>
          <w:szCs w:val="28"/>
        </w:rPr>
        <w:t xml:space="preserve">       </w:t>
      </w:r>
      <w:r w:rsidR="00F87D1D" w:rsidRPr="00F87D1D">
        <w:rPr>
          <w:rFonts w:ascii="Times New Roman" w:hAnsi="Times New Roman"/>
          <w:sz w:val="28"/>
          <w:szCs w:val="28"/>
        </w:rPr>
        <w:t>3CaCl</w:t>
      </w:r>
      <w:r w:rsidR="00F87D1D" w:rsidRPr="00F87D1D">
        <w:rPr>
          <w:rFonts w:ascii="Times New Roman" w:hAnsi="Times New Roman"/>
          <w:sz w:val="28"/>
          <w:szCs w:val="28"/>
          <w:vertAlign w:val="subscript"/>
        </w:rPr>
        <w:t>2</w:t>
      </w:r>
      <w:r w:rsidR="00F87D1D" w:rsidRPr="00F87D1D">
        <w:rPr>
          <w:rFonts w:ascii="Times New Roman" w:hAnsi="Times New Roman"/>
          <w:sz w:val="28"/>
          <w:szCs w:val="28"/>
        </w:rPr>
        <w:t>+ 2Na</w:t>
      </w:r>
      <w:r w:rsidR="00F87D1D" w:rsidRPr="00F87D1D">
        <w:rPr>
          <w:rFonts w:ascii="Times New Roman" w:hAnsi="Times New Roman"/>
          <w:sz w:val="28"/>
          <w:szCs w:val="28"/>
          <w:vertAlign w:val="subscript"/>
        </w:rPr>
        <w:t>3</w:t>
      </w:r>
      <w:r w:rsidR="00F87D1D" w:rsidRPr="00F87D1D">
        <w:rPr>
          <w:rFonts w:ascii="Times New Roman" w:hAnsi="Times New Roman"/>
          <w:sz w:val="28"/>
          <w:szCs w:val="28"/>
        </w:rPr>
        <w:t>PO</w:t>
      </w:r>
      <w:r w:rsidR="00F87D1D" w:rsidRPr="00F87D1D">
        <w:rPr>
          <w:rFonts w:ascii="Times New Roman" w:hAnsi="Times New Roman"/>
          <w:sz w:val="28"/>
          <w:szCs w:val="28"/>
          <w:vertAlign w:val="subscript"/>
        </w:rPr>
        <w:t>4</w:t>
      </w:r>
      <w:r w:rsidR="00F87D1D" w:rsidRPr="00F87D1D">
        <w:rPr>
          <w:rFonts w:ascii="Times New Roman" w:hAnsi="Times New Roman"/>
          <w:sz w:val="28"/>
          <w:szCs w:val="28"/>
        </w:rPr>
        <w:t xml:space="preserve">= </w:t>
      </w:r>
      <w:proofErr w:type="gramStart"/>
      <w:r w:rsidR="00F87D1D" w:rsidRPr="00F87D1D">
        <w:rPr>
          <w:rFonts w:ascii="Times New Roman" w:hAnsi="Times New Roman"/>
          <w:sz w:val="28"/>
          <w:szCs w:val="28"/>
          <w:u w:val="single"/>
        </w:rPr>
        <w:t>Ca</w:t>
      </w:r>
      <w:r w:rsidR="00F87D1D" w:rsidRPr="00F87D1D">
        <w:rPr>
          <w:rFonts w:ascii="Times New Roman" w:hAnsi="Times New Roman"/>
          <w:sz w:val="28"/>
          <w:szCs w:val="28"/>
          <w:vertAlign w:val="subscript"/>
        </w:rPr>
        <w:t>3</w:t>
      </w:r>
      <w:r w:rsidR="00F87D1D" w:rsidRPr="00F87D1D">
        <w:rPr>
          <w:rFonts w:ascii="Times New Roman" w:hAnsi="Times New Roman"/>
          <w:sz w:val="28"/>
          <w:szCs w:val="28"/>
          <w:u w:val="single"/>
        </w:rPr>
        <w:t>(</w:t>
      </w:r>
      <w:proofErr w:type="gramEnd"/>
      <w:r w:rsidR="00F87D1D" w:rsidRPr="00F87D1D">
        <w:rPr>
          <w:rFonts w:ascii="Times New Roman" w:hAnsi="Times New Roman"/>
          <w:sz w:val="28"/>
          <w:szCs w:val="28"/>
          <w:u w:val="single"/>
        </w:rPr>
        <w:t>PO</w:t>
      </w:r>
      <w:r w:rsidR="00F87D1D" w:rsidRPr="00F87D1D">
        <w:rPr>
          <w:rFonts w:ascii="Times New Roman" w:hAnsi="Times New Roman"/>
          <w:sz w:val="28"/>
          <w:szCs w:val="28"/>
          <w:vertAlign w:val="subscript"/>
        </w:rPr>
        <w:t>4</w:t>
      </w:r>
      <w:r w:rsidR="00F87D1D" w:rsidRPr="00F87D1D">
        <w:rPr>
          <w:rFonts w:ascii="Times New Roman" w:hAnsi="Times New Roman"/>
          <w:sz w:val="28"/>
          <w:szCs w:val="28"/>
          <w:u w:val="single"/>
        </w:rPr>
        <w:t>)</w:t>
      </w:r>
      <w:r w:rsidR="00F87D1D" w:rsidRPr="00F87D1D">
        <w:rPr>
          <w:rFonts w:ascii="Times New Roman" w:hAnsi="Times New Roman"/>
          <w:sz w:val="28"/>
          <w:szCs w:val="28"/>
          <w:vertAlign w:val="subscript"/>
        </w:rPr>
        <w:t>2</w:t>
      </w:r>
      <w:r>
        <w:rPr>
          <w:rFonts w:ascii="Times New Roman" w:hAnsi="Times New Roman"/>
          <w:sz w:val="28"/>
          <w:szCs w:val="28"/>
        </w:rPr>
        <w:t xml:space="preserve">+ </w:t>
      </w:r>
      <w:r w:rsidR="00F87D1D" w:rsidRPr="00F87D1D">
        <w:rPr>
          <w:rFonts w:ascii="Times New Roman" w:hAnsi="Times New Roman"/>
          <w:sz w:val="28"/>
          <w:szCs w:val="28"/>
        </w:rPr>
        <w:t>6NaCl</w:t>
      </w:r>
    </w:p>
    <w:p w:rsidR="00F87D1D" w:rsidRPr="00F87D1D" w:rsidRDefault="00F87D1D" w:rsidP="00F87D1D">
      <w:pPr>
        <w:ind w:left="5160" w:firstLine="504"/>
        <w:rPr>
          <w:rFonts w:ascii="Times New Roman" w:hAnsi="Times New Roman"/>
          <w:sz w:val="28"/>
          <w:szCs w:val="28"/>
        </w:rPr>
      </w:pPr>
      <w:proofErr w:type="gramStart"/>
      <w:r w:rsidRPr="00F87D1D">
        <w:rPr>
          <w:rFonts w:ascii="Times New Roman" w:hAnsi="Times New Roman"/>
          <w:sz w:val="28"/>
          <w:szCs w:val="28"/>
        </w:rPr>
        <w:t>c.</w:t>
      </w:r>
      <w:proofErr w:type="gramEnd"/>
      <w:r w:rsidRPr="00F87D1D">
        <w:rPr>
          <w:rFonts w:ascii="Times New Roman" w:hAnsi="Times New Roman"/>
          <w:sz w:val="28"/>
          <w:szCs w:val="28"/>
        </w:rPr>
        <w:t xml:space="preserve"> ioncserélő gyanta használata</w:t>
      </w:r>
    </w:p>
    <w:p w:rsidR="00F87D1D" w:rsidRPr="00F87D1D" w:rsidRDefault="00F87D1D" w:rsidP="00F87D1D">
      <w:pPr>
        <w:ind w:left="5016" w:firstLine="648"/>
        <w:rPr>
          <w:rFonts w:ascii="Times New Roman" w:hAnsi="Times New Roman"/>
          <w:sz w:val="28"/>
          <w:szCs w:val="28"/>
        </w:rPr>
      </w:pPr>
      <w:r w:rsidRPr="00F87D1D">
        <w:rPr>
          <w:rFonts w:ascii="Times New Roman" w:hAnsi="Times New Roman"/>
          <w:sz w:val="28"/>
          <w:szCs w:val="28"/>
        </w:rPr>
        <w:t xml:space="preserve">    Ca</w:t>
      </w:r>
      <w:r w:rsidRPr="00F87D1D">
        <w:rPr>
          <w:rFonts w:ascii="Times New Roman" w:hAnsi="Times New Roman"/>
          <w:sz w:val="28"/>
          <w:szCs w:val="28"/>
          <w:vertAlign w:val="superscript"/>
        </w:rPr>
        <w:t>2+</w:t>
      </w:r>
      <w:r w:rsidRPr="00F87D1D">
        <w:rPr>
          <w:rFonts w:ascii="Times New Roman" w:hAnsi="Times New Roman"/>
          <w:sz w:val="28"/>
          <w:szCs w:val="28"/>
        </w:rPr>
        <w:t>, Mg</w:t>
      </w:r>
      <w:r w:rsidRPr="00F87D1D">
        <w:rPr>
          <w:rFonts w:ascii="Times New Roman" w:hAnsi="Times New Roman"/>
          <w:sz w:val="28"/>
          <w:szCs w:val="28"/>
          <w:vertAlign w:val="superscript"/>
        </w:rPr>
        <w:t>2+</w:t>
      </w:r>
      <w:r w:rsidRPr="00F87D1D">
        <w:rPr>
          <w:rFonts w:ascii="Times New Roman" w:hAnsi="Times New Roman"/>
          <w:sz w:val="28"/>
          <w:szCs w:val="28"/>
        </w:rPr>
        <w:t xml:space="preserve"> -&gt; </w:t>
      </w:r>
      <w:proofErr w:type="gramStart"/>
      <w:r w:rsidRPr="00F87D1D">
        <w:rPr>
          <w:rFonts w:ascii="Times New Roman" w:hAnsi="Times New Roman"/>
          <w:sz w:val="28"/>
          <w:szCs w:val="28"/>
        </w:rPr>
        <w:t>Na</w:t>
      </w:r>
      <w:proofErr w:type="gramEnd"/>
      <w:r w:rsidRPr="00F87D1D">
        <w:rPr>
          <w:rFonts w:ascii="Times New Roman" w:hAnsi="Times New Roman"/>
          <w:sz w:val="28"/>
          <w:szCs w:val="28"/>
          <w:vertAlign w:val="superscript"/>
        </w:rPr>
        <w:t>+</w:t>
      </w:r>
    </w:p>
    <w:p w:rsidR="00F87D1D" w:rsidRPr="00F87D1D" w:rsidRDefault="00F87D1D" w:rsidP="00F87D1D">
      <w:pPr>
        <w:ind w:left="5160" w:firstLine="504"/>
        <w:rPr>
          <w:rFonts w:ascii="Times New Roman" w:hAnsi="Times New Roman"/>
          <w:sz w:val="28"/>
          <w:szCs w:val="28"/>
        </w:rPr>
      </w:pPr>
      <w:r w:rsidRPr="00F87D1D">
        <w:rPr>
          <w:rFonts w:ascii="Times New Roman" w:hAnsi="Times New Roman"/>
          <w:sz w:val="28"/>
          <w:szCs w:val="28"/>
        </w:rPr>
        <w:t>d. desztillálás (desztillált víz)</w:t>
      </w:r>
    </w:p>
    <w:p w:rsidR="00F87D1D" w:rsidRPr="00F87D1D" w:rsidRDefault="00F87D1D" w:rsidP="00F87D1D">
      <w:pPr>
        <w:ind w:left="4860"/>
        <w:rPr>
          <w:rFonts w:ascii="Times New Roman" w:hAnsi="Times New Roman"/>
          <w:sz w:val="28"/>
          <w:szCs w:val="28"/>
        </w:rPr>
      </w:pPr>
      <w:r w:rsidRPr="00F87D1D">
        <w:rPr>
          <w:rFonts w:ascii="Times New Roman" w:hAnsi="Times New Roman"/>
          <w:sz w:val="28"/>
          <w:szCs w:val="28"/>
        </w:rPr>
        <w:t xml:space="preserve"> -</w:t>
      </w:r>
      <w:r w:rsidR="00ED2750">
        <w:rPr>
          <w:rFonts w:ascii="Times New Roman" w:hAnsi="Times New Roman"/>
          <w:sz w:val="28"/>
          <w:szCs w:val="28"/>
        </w:rPr>
        <w:t xml:space="preserve"> </w:t>
      </w:r>
      <w:r w:rsidRPr="00F87D1D">
        <w:rPr>
          <w:rFonts w:ascii="Times New Roman" w:hAnsi="Times New Roman"/>
          <w:sz w:val="28"/>
          <w:szCs w:val="28"/>
        </w:rPr>
        <w:t>Vízkőmentesítés</w:t>
      </w:r>
    </w:p>
    <w:p w:rsidR="00F87D1D" w:rsidRPr="00F87D1D" w:rsidRDefault="00F87D1D" w:rsidP="00F87D1D">
      <w:pPr>
        <w:ind w:left="5160" w:firstLine="504"/>
        <w:rPr>
          <w:rFonts w:ascii="Times New Roman" w:hAnsi="Times New Roman"/>
          <w:sz w:val="28"/>
          <w:szCs w:val="28"/>
        </w:rPr>
      </w:pPr>
      <w:proofErr w:type="gramStart"/>
      <w:r w:rsidRPr="00F87D1D">
        <w:rPr>
          <w:rFonts w:ascii="Times New Roman" w:hAnsi="Times New Roman"/>
          <w:sz w:val="28"/>
          <w:szCs w:val="28"/>
        </w:rPr>
        <w:lastRenderedPageBreak/>
        <w:t>a</w:t>
      </w:r>
      <w:proofErr w:type="gramEnd"/>
      <w:r w:rsidRPr="00F87D1D">
        <w:rPr>
          <w:rFonts w:ascii="Times New Roman" w:hAnsi="Times New Roman"/>
          <w:sz w:val="28"/>
          <w:szCs w:val="28"/>
        </w:rPr>
        <w:t>. savak (pl.: ecet, háztartási sósav)</w:t>
      </w:r>
    </w:p>
    <w:p w:rsidR="00F87D1D" w:rsidRPr="00F87D1D" w:rsidRDefault="00F87D1D" w:rsidP="00F87D1D">
      <w:pPr>
        <w:ind w:left="5016" w:hanging="516"/>
        <w:rPr>
          <w:rFonts w:ascii="Times New Roman" w:hAnsi="Times New Roman"/>
          <w:sz w:val="28"/>
          <w:szCs w:val="28"/>
        </w:rPr>
      </w:pPr>
      <w:r w:rsidRPr="00F87D1D">
        <w:rPr>
          <w:rFonts w:ascii="Times New Roman" w:hAnsi="Times New Roman"/>
          <w:sz w:val="28"/>
          <w:szCs w:val="28"/>
          <w:u w:val="single"/>
        </w:rPr>
        <w:t xml:space="preserve"> CaCO</w:t>
      </w:r>
      <w:r w:rsidRPr="00F87D1D">
        <w:rPr>
          <w:rFonts w:ascii="Times New Roman" w:hAnsi="Times New Roman"/>
          <w:sz w:val="28"/>
          <w:szCs w:val="28"/>
          <w:vertAlign w:val="subscript"/>
        </w:rPr>
        <w:t>3</w:t>
      </w:r>
      <w:r w:rsidRPr="00F87D1D">
        <w:rPr>
          <w:rFonts w:ascii="Times New Roman" w:hAnsi="Times New Roman"/>
          <w:sz w:val="28"/>
          <w:szCs w:val="28"/>
        </w:rPr>
        <w:t>+2HCl = CaCl</w:t>
      </w:r>
      <w:r w:rsidRPr="00F87D1D">
        <w:rPr>
          <w:rFonts w:ascii="Times New Roman" w:hAnsi="Times New Roman"/>
          <w:sz w:val="28"/>
          <w:szCs w:val="28"/>
          <w:vertAlign w:val="subscript"/>
        </w:rPr>
        <w:t>2</w:t>
      </w:r>
      <w:r w:rsidRPr="00F87D1D">
        <w:rPr>
          <w:rFonts w:ascii="Times New Roman" w:hAnsi="Times New Roman"/>
          <w:sz w:val="28"/>
          <w:szCs w:val="28"/>
        </w:rPr>
        <w:t>+ H</w:t>
      </w:r>
      <w:r w:rsidRPr="00F87D1D">
        <w:rPr>
          <w:rFonts w:ascii="Times New Roman" w:hAnsi="Times New Roman"/>
          <w:sz w:val="28"/>
          <w:szCs w:val="28"/>
          <w:vertAlign w:val="subscript"/>
        </w:rPr>
        <w:t>2</w:t>
      </w:r>
      <w:r w:rsidRPr="00F87D1D">
        <w:rPr>
          <w:rFonts w:ascii="Times New Roman" w:hAnsi="Times New Roman"/>
          <w:sz w:val="28"/>
          <w:szCs w:val="28"/>
        </w:rPr>
        <w:t>O+CO</w:t>
      </w:r>
      <w:r w:rsidRPr="00F87D1D">
        <w:rPr>
          <w:rFonts w:ascii="Times New Roman" w:hAnsi="Times New Roman"/>
          <w:sz w:val="28"/>
          <w:szCs w:val="28"/>
          <w:vertAlign w:val="subscript"/>
        </w:rPr>
        <w:t>2</w:t>
      </w:r>
    </w:p>
    <w:p w:rsidR="00F87D1D" w:rsidRPr="00F87D1D" w:rsidRDefault="00F87D1D" w:rsidP="00F87D1D">
      <w:pPr>
        <w:ind w:left="5160" w:firstLine="504"/>
        <w:rPr>
          <w:rFonts w:ascii="Times New Roman" w:hAnsi="Times New Roman"/>
          <w:sz w:val="28"/>
          <w:szCs w:val="28"/>
        </w:rPr>
      </w:pPr>
      <w:r w:rsidRPr="00F87D1D">
        <w:rPr>
          <w:rFonts w:ascii="Times New Roman" w:hAnsi="Times New Roman"/>
          <w:sz w:val="28"/>
          <w:szCs w:val="28"/>
        </w:rPr>
        <w:t xml:space="preserve">b. </w:t>
      </w:r>
      <w:proofErr w:type="gramStart"/>
      <w:r w:rsidRPr="00F87D1D">
        <w:rPr>
          <w:rFonts w:ascii="Times New Roman" w:hAnsi="Times New Roman"/>
          <w:sz w:val="28"/>
          <w:szCs w:val="28"/>
        </w:rPr>
        <w:t>korszerű</w:t>
      </w:r>
      <w:proofErr w:type="gramEnd"/>
      <w:r w:rsidRPr="00F87D1D">
        <w:rPr>
          <w:rFonts w:ascii="Times New Roman" w:hAnsi="Times New Roman"/>
          <w:sz w:val="28"/>
          <w:szCs w:val="28"/>
        </w:rPr>
        <w:t xml:space="preserve"> vízkőoldók</w:t>
      </w:r>
    </w:p>
    <w:p w:rsidR="00F87D1D" w:rsidRPr="00F87D1D" w:rsidRDefault="00F87D1D" w:rsidP="00F87D1D">
      <w:pPr>
        <w:numPr>
          <w:ilvl w:val="0"/>
          <w:numId w:val="9"/>
        </w:numPr>
        <w:spacing w:after="0"/>
        <w:jc w:val="left"/>
        <w:rPr>
          <w:rFonts w:ascii="Times New Roman" w:hAnsi="Times New Roman"/>
          <w:b/>
          <w:i/>
          <w:sz w:val="28"/>
          <w:szCs w:val="28"/>
        </w:rPr>
      </w:pPr>
      <w:r w:rsidRPr="00F87D1D">
        <w:rPr>
          <w:rFonts w:ascii="Times New Roman" w:hAnsi="Times New Roman"/>
          <w:b/>
          <w:i/>
          <w:sz w:val="28"/>
          <w:szCs w:val="28"/>
        </w:rPr>
        <w:t>Építőanyagok:</w:t>
      </w:r>
    </w:p>
    <w:p w:rsidR="00F87D1D" w:rsidRPr="00F87D1D" w:rsidRDefault="00F87D1D" w:rsidP="00ED2750">
      <w:pPr>
        <w:spacing w:after="0"/>
        <w:jc w:val="left"/>
        <w:rPr>
          <w:rFonts w:ascii="Times New Roman" w:hAnsi="Times New Roman"/>
          <w:sz w:val="28"/>
          <w:szCs w:val="28"/>
        </w:rPr>
      </w:pPr>
      <w:r w:rsidRPr="00F87D1D">
        <w:rPr>
          <w:rFonts w:ascii="Times New Roman" w:hAnsi="Times New Roman"/>
          <w:sz w:val="28"/>
          <w:szCs w:val="28"/>
        </w:rPr>
        <w:t>-Gránit</w:t>
      </w:r>
    </w:p>
    <w:p w:rsidR="00F87D1D" w:rsidRPr="00F87D1D" w:rsidRDefault="00F87D1D" w:rsidP="00ED2750">
      <w:pPr>
        <w:spacing w:after="0"/>
        <w:jc w:val="left"/>
        <w:rPr>
          <w:rFonts w:ascii="Times New Roman" w:hAnsi="Times New Roman"/>
          <w:sz w:val="28"/>
          <w:szCs w:val="28"/>
        </w:rPr>
      </w:pPr>
      <w:r w:rsidRPr="00F87D1D">
        <w:rPr>
          <w:rFonts w:ascii="Times New Roman" w:hAnsi="Times New Roman"/>
          <w:sz w:val="28"/>
          <w:szCs w:val="28"/>
        </w:rPr>
        <w:t>-Bazalt</w:t>
      </w:r>
    </w:p>
    <w:p w:rsidR="00F87D1D" w:rsidRPr="00F87D1D" w:rsidRDefault="00F87D1D" w:rsidP="00ED2750">
      <w:pPr>
        <w:spacing w:after="0"/>
        <w:jc w:val="left"/>
        <w:rPr>
          <w:rFonts w:ascii="Times New Roman" w:hAnsi="Times New Roman"/>
          <w:sz w:val="28"/>
          <w:szCs w:val="28"/>
        </w:rPr>
      </w:pPr>
      <w:r w:rsidRPr="00F87D1D">
        <w:rPr>
          <w:rFonts w:ascii="Times New Roman" w:hAnsi="Times New Roman"/>
          <w:sz w:val="28"/>
          <w:szCs w:val="28"/>
        </w:rPr>
        <w:t>-Fa</w:t>
      </w:r>
    </w:p>
    <w:p w:rsidR="00F87D1D" w:rsidRPr="00F87D1D" w:rsidRDefault="00F87D1D" w:rsidP="00ED2750">
      <w:pPr>
        <w:spacing w:after="0"/>
        <w:jc w:val="left"/>
        <w:rPr>
          <w:rFonts w:ascii="Times New Roman" w:hAnsi="Times New Roman"/>
          <w:sz w:val="28"/>
          <w:szCs w:val="28"/>
        </w:rPr>
      </w:pPr>
      <w:r w:rsidRPr="00F87D1D">
        <w:rPr>
          <w:rFonts w:ascii="Times New Roman" w:hAnsi="Times New Roman"/>
          <w:sz w:val="28"/>
          <w:szCs w:val="28"/>
        </w:rPr>
        <w:t>-Kő</w:t>
      </w:r>
    </w:p>
    <w:p w:rsidR="00F87D1D" w:rsidRPr="00F87D1D" w:rsidRDefault="00F87D1D" w:rsidP="00ED2750">
      <w:pPr>
        <w:spacing w:after="0"/>
        <w:jc w:val="left"/>
        <w:rPr>
          <w:rFonts w:ascii="Times New Roman" w:hAnsi="Times New Roman"/>
          <w:sz w:val="28"/>
          <w:szCs w:val="28"/>
        </w:rPr>
      </w:pPr>
      <w:r w:rsidRPr="00F87D1D">
        <w:rPr>
          <w:rFonts w:ascii="Times New Roman" w:hAnsi="Times New Roman"/>
          <w:sz w:val="28"/>
          <w:szCs w:val="28"/>
        </w:rPr>
        <w:t>-Agyag(téglák)</w:t>
      </w:r>
    </w:p>
    <w:p w:rsidR="00F87D1D" w:rsidRPr="00F87D1D" w:rsidRDefault="00F87D1D" w:rsidP="00ED2750">
      <w:pPr>
        <w:spacing w:after="0"/>
        <w:jc w:val="left"/>
        <w:rPr>
          <w:rFonts w:ascii="Times New Roman" w:hAnsi="Times New Roman"/>
          <w:sz w:val="28"/>
          <w:szCs w:val="28"/>
        </w:rPr>
      </w:pPr>
      <w:r w:rsidRPr="00F87D1D">
        <w:rPr>
          <w:rFonts w:ascii="Times New Roman" w:hAnsi="Times New Roman"/>
          <w:sz w:val="28"/>
          <w:szCs w:val="28"/>
        </w:rPr>
        <w:t>-Vályogtégla (porózus)</w:t>
      </w:r>
    </w:p>
    <w:p w:rsidR="00F87D1D" w:rsidRPr="00F87D1D" w:rsidRDefault="00F87D1D" w:rsidP="00ED2750">
      <w:pPr>
        <w:spacing w:after="0"/>
        <w:jc w:val="left"/>
        <w:rPr>
          <w:rFonts w:ascii="Times New Roman" w:hAnsi="Times New Roman"/>
          <w:sz w:val="28"/>
          <w:szCs w:val="28"/>
        </w:rPr>
      </w:pPr>
      <w:r w:rsidRPr="00F87D1D">
        <w:rPr>
          <w:rFonts w:ascii="Times New Roman" w:hAnsi="Times New Roman"/>
          <w:sz w:val="28"/>
          <w:szCs w:val="28"/>
        </w:rPr>
        <w:t>-Mészkő</w:t>
      </w:r>
    </w:p>
    <w:p w:rsidR="00F87D1D" w:rsidRPr="00F87D1D" w:rsidRDefault="00F87D1D" w:rsidP="00F87D1D">
      <w:pPr>
        <w:numPr>
          <w:ilvl w:val="0"/>
          <w:numId w:val="19"/>
        </w:numPr>
        <w:spacing w:after="0"/>
        <w:rPr>
          <w:rFonts w:ascii="Times New Roman" w:hAnsi="Times New Roman"/>
          <w:sz w:val="28"/>
          <w:szCs w:val="28"/>
        </w:rPr>
      </w:pPr>
      <w:r w:rsidRPr="00F87D1D">
        <w:rPr>
          <w:rFonts w:ascii="Times New Roman" w:hAnsi="Times New Roman"/>
          <w:sz w:val="28"/>
          <w:szCs w:val="28"/>
        </w:rPr>
        <w:t xml:space="preserve">Mészégetés: </w:t>
      </w:r>
    </w:p>
    <w:p w:rsidR="00F87D1D" w:rsidRPr="00F87D1D" w:rsidRDefault="00F87D1D" w:rsidP="00F87D1D">
      <w:pPr>
        <w:rPr>
          <w:rFonts w:ascii="Times New Roman" w:hAnsi="Times New Roman"/>
          <w:sz w:val="28"/>
          <w:szCs w:val="28"/>
        </w:rPr>
      </w:pPr>
      <w:r w:rsidRPr="00F87D1D">
        <w:rPr>
          <w:rFonts w:ascii="Times New Roman" w:hAnsi="Times New Roman"/>
          <w:sz w:val="28"/>
          <w:szCs w:val="28"/>
        </w:rPr>
        <w:t xml:space="preserve">        </w:t>
      </w:r>
      <w:r w:rsidRPr="00F87D1D">
        <w:rPr>
          <w:rFonts w:ascii="Times New Roman" w:hAnsi="Times New Roman"/>
          <w:sz w:val="28"/>
          <w:szCs w:val="28"/>
        </w:rPr>
        <w:tab/>
      </w:r>
      <w:r w:rsidRPr="00F87D1D">
        <w:rPr>
          <w:rFonts w:ascii="Times New Roman" w:hAnsi="Times New Roman"/>
          <w:sz w:val="28"/>
          <w:szCs w:val="28"/>
        </w:rPr>
        <w:tab/>
      </w:r>
      <w:r w:rsidRPr="00F87D1D">
        <w:rPr>
          <w:rFonts w:ascii="Times New Roman" w:hAnsi="Times New Roman"/>
          <w:sz w:val="28"/>
          <w:szCs w:val="28"/>
        </w:rPr>
        <w:tab/>
      </w:r>
      <w:r w:rsidRPr="00F87D1D">
        <w:rPr>
          <w:rFonts w:ascii="Times New Roman" w:hAnsi="Times New Roman"/>
          <w:sz w:val="28"/>
          <w:szCs w:val="28"/>
        </w:rPr>
        <w:tab/>
      </w:r>
      <w:r w:rsidRPr="00F87D1D">
        <w:rPr>
          <w:rFonts w:ascii="Times New Roman" w:hAnsi="Times New Roman"/>
          <w:sz w:val="28"/>
          <w:szCs w:val="28"/>
        </w:rPr>
        <w:tab/>
      </w:r>
      <w:r w:rsidRPr="00F87D1D">
        <w:rPr>
          <w:rFonts w:ascii="Times New Roman" w:hAnsi="Times New Roman"/>
          <w:sz w:val="28"/>
          <w:szCs w:val="28"/>
        </w:rPr>
        <w:tab/>
        <w:t>CaCO</w:t>
      </w:r>
      <w:r w:rsidRPr="00F87D1D">
        <w:rPr>
          <w:rFonts w:ascii="Times New Roman" w:hAnsi="Times New Roman"/>
          <w:sz w:val="28"/>
          <w:szCs w:val="28"/>
          <w:vertAlign w:val="subscript"/>
        </w:rPr>
        <w:t>3</w:t>
      </w:r>
      <w:r w:rsidRPr="00F87D1D">
        <w:rPr>
          <w:rFonts w:ascii="Times New Roman" w:hAnsi="Times New Roman"/>
          <w:sz w:val="28"/>
          <w:szCs w:val="28"/>
        </w:rPr>
        <w:t>= CaO+CO</w:t>
      </w:r>
      <w:r w:rsidRPr="00F87D1D">
        <w:rPr>
          <w:rFonts w:ascii="Times New Roman" w:hAnsi="Times New Roman"/>
          <w:sz w:val="28"/>
          <w:szCs w:val="28"/>
          <w:vertAlign w:val="subscript"/>
        </w:rPr>
        <w:t>2</w:t>
      </w:r>
      <w:r w:rsidRPr="00F87D1D">
        <w:rPr>
          <w:rFonts w:ascii="Times New Roman" w:hAnsi="Times New Roman"/>
          <w:sz w:val="28"/>
          <w:szCs w:val="28"/>
        </w:rPr>
        <w:t xml:space="preserve"> (900-1000 C)</w:t>
      </w:r>
    </w:p>
    <w:p w:rsidR="00F87D1D" w:rsidRPr="00F87D1D" w:rsidRDefault="00F87D1D" w:rsidP="00F87D1D">
      <w:pPr>
        <w:numPr>
          <w:ilvl w:val="0"/>
          <w:numId w:val="19"/>
        </w:numPr>
        <w:spacing w:after="0"/>
        <w:rPr>
          <w:rFonts w:ascii="Times New Roman" w:hAnsi="Times New Roman"/>
          <w:sz w:val="28"/>
          <w:szCs w:val="28"/>
        </w:rPr>
      </w:pPr>
      <w:r w:rsidRPr="00F87D1D">
        <w:rPr>
          <w:rFonts w:ascii="Times New Roman" w:hAnsi="Times New Roman"/>
          <w:sz w:val="28"/>
          <w:szCs w:val="28"/>
        </w:rPr>
        <w:t>Mészoltás:</w:t>
      </w:r>
    </w:p>
    <w:p w:rsidR="00F87D1D" w:rsidRPr="00F87D1D" w:rsidRDefault="00F87D1D" w:rsidP="00F87D1D">
      <w:pPr>
        <w:rPr>
          <w:rFonts w:ascii="Times New Roman" w:hAnsi="Times New Roman"/>
          <w:sz w:val="28"/>
          <w:szCs w:val="28"/>
        </w:rPr>
      </w:pPr>
      <w:r w:rsidRPr="00F87D1D">
        <w:rPr>
          <w:rFonts w:ascii="Times New Roman" w:hAnsi="Times New Roman"/>
          <w:sz w:val="28"/>
          <w:szCs w:val="28"/>
        </w:rPr>
        <w:t xml:space="preserve">              </w:t>
      </w:r>
      <w:r w:rsidRPr="00F87D1D">
        <w:rPr>
          <w:rFonts w:ascii="Times New Roman" w:hAnsi="Times New Roman"/>
          <w:sz w:val="28"/>
          <w:szCs w:val="28"/>
        </w:rPr>
        <w:tab/>
      </w:r>
      <w:r w:rsidRPr="00F87D1D">
        <w:rPr>
          <w:rFonts w:ascii="Times New Roman" w:hAnsi="Times New Roman"/>
          <w:sz w:val="28"/>
          <w:szCs w:val="28"/>
        </w:rPr>
        <w:tab/>
      </w:r>
      <w:r w:rsidRPr="00F87D1D">
        <w:rPr>
          <w:rFonts w:ascii="Times New Roman" w:hAnsi="Times New Roman"/>
          <w:sz w:val="28"/>
          <w:szCs w:val="28"/>
        </w:rPr>
        <w:tab/>
      </w:r>
      <w:r w:rsidRPr="00F87D1D">
        <w:rPr>
          <w:rFonts w:ascii="Times New Roman" w:hAnsi="Times New Roman"/>
          <w:sz w:val="28"/>
          <w:szCs w:val="28"/>
        </w:rPr>
        <w:tab/>
      </w:r>
      <w:r w:rsidRPr="00F87D1D">
        <w:rPr>
          <w:rFonts w:ascii="Times New Roman" w:hAnsi="Times New Roman"/>
          <w:sz w:val="28"/>
          <w:szCs w:val="28"/>
        </w:rPr>
        <w:tab/>
        <w:t>CaO+H</w:t>
      </w:r>
      <w:r w:rsidRPr="00F87D1D">
        <w:rPr>
          <w:rFonts w:ascii="Times New Roman" w:hAnsi="Times New Roman"/>
          <w:sz w:val="28"/>
          <w:szCs w:val="28"/>
          <w:vertAlign w:val="subscript"/>
        </w:rPr>
        <w:t>2</w:t>
      </w:r>
      <w:r w:rsidRPr="00F87D1D">
        <w:rPr>
          <w:rFonts w:ascii="Times New Roman" w:hAnsi="Times New Roman"/>
          <w:sz w:val="28"/>
          <w:szCs w:val="28"/>
        </w:rPr>
        <w:t xml:space="preserve">O= </w:t>
      </w:r>
      <w:proofErr w:type="gramStart"/>
      <w:r w:rsidRPr="00F87D1D">
        <w:rPr>
          <w:rFonts w:ascii="Times New Roman" w:hAnsi="Times New Roman"/>
          <w:sz w:val="28"/>
          <w:szCs w:val="28"/>
        </w:rPr>
        <w:t>Ca(</w:t>
      </w:r>
      <w:proofErr w:type="gramEnd"/>
      <w:r w:rsidRPr="00F87D1D">
        <w:rPr>
          <w:rFonts w:ascii="Times New Roman" w:hAnsi="Times New Roman"/>
          <w:sz w:val="28"/>
          <w:szCs w:val="28"/>
        </w:rPr>
        <w:t>OH)</w:t>
      </w:r>
      <w:r w:rsidRPr="00F87D1D">
        <w:rPr>
          <w:rFonts w:ascii="Times New Roman" w:hAnsi="Times New Roman"/>
          <w:sz w:val="28"/>
          <w:szCs w:val="28"/>
          <w:vertAlign w:val="subscript"/>
        </w:rPr>
        <w:t>2</w:t>
      </w:r>
    </w:p>
    <w:p w:rsidR="00F87D1D" w:rsidRPr="00F87D1D" w:rsidRDefault="00F87D1D" w:rsidP="00F87D1D">
      <w:pPr>
        <w:rPr>
          <w:rFonts w:ascii="Times New Roman" w:hAnsi="Times New Roman"/>
          <w:sz w:val="28"/>
          <w:szCs w:val="28"/>
        </w:rPr>
      </w:pPr>
      <w:r w:rsidRPr="00F87D1D">
        <w:rPr>
          <w:rFonts w:ascii="Times New Roman" w:hAnsi="Times New Roman"/>
          <w:sz w:val="28"/>
          <w:szCs w:val="28"/>
        </w:rPr>
        <w:t xml:space="preserve">           -Habarcs: kalcium-hidroxid+homok</w:t>
      </w:r>
    </w:p>
    <w:p w:rsidR="00F87D1D" w:rsidRPr="00F87D1D" w:rsidRDefault="00F87D1D" w:rsidP="00F87D1D">
      <w:pPr>
        <w:numPr>
          <w:ilvl w:val="0"/>
          <w:numId w:val="19"/>
        </w:numPr>
        <w:spacing w:after="0"/>
        <w:jc w:val="left"/>
        <w:rPr>
          <w:rFonts w:ascii="Times New Roman" w:hAnsi="Times New Roman"/>
          <w:sz w:val="28"/>
          <w:szCs w:val="28"/>
        </w:rPr>
      </w:pPr>
      <w:r w:rsidRPr="00F87D1D">
        <w:rPr>
          <w:rFonts w:ascii="Times New Roman" w:hAnsi="Times New Roman"/>
          <w:sz w:val="28"/>
          <w:szCs w:val="28"/>
        </w:rPr>
        <w:t>Kémhatása: lúgos (maró)</w:t>
      </w:r>
    </w:p>
    <w:p w:rsidR="00F87D1D" w:rsidRPr="00F87D1D" w:rsidRDefault="00F87D1D" w:rsidP="00F87D1D">
      <w:pPr>
        <w:numPr>
          <w:ilvl w:val="0"/>
          <w:numId w:val="19"/>
        </w:numPr>
        <w:spacing w:after="0"/>
        <w:jc w:val="left"/>
        <w:rPr>
          <w:rFonts w:ascii="Times New Roman" w:hAnsi="Times New Roman"/>
          <w:sz w:val="28"/>
          <w:szCs w:val="28"/>
        </w:rPr>
      </w:pPr>
      <w:r w:rsidRPr="00F87D1D">
        <w:rPr>
          <w:rFonts w:ascii="Times New Roman" w:hAnsi="Times New Roman"/>
          <w:sz w:val="28"/>
          <w:szCs w:val="28"/>
        </w:rPr>
        <w:t xml:space="preserve">Megkötése: </w:t>
      </w:r>
      <w:proofErr w:type="gramStart"/>
      <w:r w:rsidRPr="00F87D1D">
        <w:rPr>
          <w:rFonts w:ascii="Times New Roman" w:hAnsi="Times New Roman"/>
          <w:sz w:val="28"/>
          <w:szCs w:val="28"/>
        </w:rPr>
        <w:t>Ca(</w:t>
      </w:r>
      <w:proofErr w:type="gramEnd"/>
      <w:r w:rsidRPr="00F87D1D">
        <w:rPr>
          <w:rFonts w:ascii="Times New Roman" w:hAnsi="Times New Roman"/>
          <w:sz w:val="28"/>
          <w:szCs w:val="28"/>
        </w:rPr>
        <w:t>OH)</w:t>
      </w:r>
      <w:r w:rsidRPr="00F87D1D">
        <w:rPr>
          <w:rFonts w:ascii="Times New Roman" w:hAnsi="Times New Roman"/>
          <w:sz w:val="28"/>
          <w:szCs w:val="28"/>
          <w:vertAlign w:val="subscript"/>
        </w:rPr>
        <w:t>2</w:t>
      </w:r>
      <w:r w:rsidRPr="00F87D1D">
        <w:rPr>
          <w:rFonts w:ascii="Times New Roman" w:hAnsi="Times New Roman"/>
          <w:sz w:val="28"/>
          <w:szCs w:val="28"/>
        </w:rPr>
        <w:t>+CO</w:t>
      </w:r>
      <w:r w:rsidRPr="00F87D1D">
        <w:rPr>
          <w:rFonts w:ascii="Times New Roman" w:hAnsi="Times New Roman"/>
          <w:sz w:val="28"/>
          <w:szCs w:val="28"/>
          <w:vertAlign w:val="subscript"/>
        </w:rPr>
        <w:t>2</w:t>
      </w:r>
      <w:r w:rsidRPr="00F87D1D">
        <w:rPr>
          <w:rFonts w:ascii="Times New Roman" w:hAnsi="Times New Roman"/>
          <w:sz w:val="28"/>
          <w:szCs w:val="28"/>
        </w:rPr>
        <w:t>= CaCO</w:t>
      </w:r>
      <w:r w:rsidRPr="00F87D1D">
        <w:rPr>
          <w:rFonts w:ascii="Times New Roman" w:hAnsi="Times New Roman"/>
          <w:sz w:val="28"/>
          <w:szCs w:val="28"/>
          <w:vertAlign w:val="subscript"/>
        </w:rPr>
        <w:t>3</w:t>
      </w:r>
      <w:r w:rsidRPr="00F87D1D">
        <w:rPr>
          <w:rFonts w:ascii="Times New Roman" w:hAnsi="Times New Roman"/>
          <w:sz w:val="28"/>
          <w:szCs w:val="28"/>
        </w:rPr>
        <w:t>+H</w:t>
      </w:r>
      <w:r w:rsidRPr="00F87D1D">
        <w:rPr>
          <w:rFonts w:ascii="Times New Roman" w:hAnsi="Times New Roman"/>
          <w:sz w:val="28"/>
          <w:szCs w:val="28"/>
          <w:vertAlign w:val="subscript"/>
        </w:rPr>
        <w:t>2</w:t>
      </w:r>
      <w:r w:rsidRPr="00F87D1D">
        <w:rPr>
          <w:rFonts w:ascii="Times New Roman" w:hAnsi="Times New Roman"/>
          <w:sz w:val="28"/>
          <w:szCs w:val="28"/>
        </w:rPr>
        <w:t>O</w:t>
      </w:r>
    </w:p>
    <w:p w:rsidR="00F87D1D" w:rsidRPr="00F87D1D" w:rsidRDefault="00F87D1D" w:rsidP="00F87D1D">
      <w:pPr>
        <w:ind w:left="720"/>
        <w:rPr>
          <w:rFonts w:ascii="Times New Roman" w:hAnsi="Times New Roman"/>
          <w:sz w:val="28"/>
          <w:szCs w:val="28"/>
        </w:rPr>
      </w:pPr>
      <w:r w:rsidRPr="00F87D1D">
        <w:rPr>
          <w:rFonts w:ascii="Times New Roman" w:hAnsi="Times New Roman"/>
          <w:sz w:val="28"/>
          <w:szCs w:val="28"/>
        </w:rPr>
        <w:t>-Vakolat: (=habarcs kémiai összetétele)</w:t>
      </w:r>
    </w:p>
    <w:p w:rsidR="00F87D1D" w:rsidRPr="00F87D1D" w:rsidRDefault="00F87D1D" w:rsidP="00F87D1D">
      <w:pPr>
        <w:ind w:left="720"/>
        <w:rPr>
          <w:rFonts w:ascii="Times New Roman" w:hAnsi="Times New Roman"/>
          <w:sz w:val="28"/>
          <w:szCs w:val="28"/>
        </w:rPr>
      </w:pPr>
      <w:r w:rsidRPr="00F87D1D">
        <w:rPr>
          <w:rFonts w:ascii="Times New Roman" w:hAnsi="Times New Roman"/>
          <w:sz w:val="28"/>
          <w:szCs w:val="28"/>
        </w:rPr>
        <w:t xml:space="preserve">-Cement: </w:t>
      </w:r>
    </w:p>
    <w:p w:rsidR="00F87D1D" w:rsidRPr="00F87D1D" w:rsidRDefault="00F87D1D" w:rsidP="00F87D1D">
      <w:pPr>
        <w:numPr>
          <w:ilvl w:val="0"/>
          <w:numId w:val="20"/>
        </w:numPr>
        <w:tabs>
          <w:tab w:val="clear" w:pos="4860"/>
          <w:tab w:val="num" w:pos="4680"/>
        </w:tabs>
        <w:spacing w:after="0"/>
        <w:ind w:left="4680"/>
        <w:jc w:val="left"/>
        <w:rPr>
          <w:rFonts w:ascii="Times New Roman" w:hAnsi="Times New Roman"/>
          <w:sz w:val="28"/>
          <w:szCs w:val="28"/>
        </w:rPr>
      </w:pPr>
      <w:r w:rsidRPr="00F87D1D">
        <w:rPr>
          <w:rFonts w:ascii="Times New Roman" w:hAnsi="Times New Roman"/>
          <w:sz w:val="28"/>
          <w:szCs w:val="28"/>
        </w:rPr>
        <w:t>CaO-, SiO</w:t>
      </w:r>
      <w:r w:rsidRPr="00F87D1D">
        <w:rPr>
          <w:rFonts w:ascii="Times New Roman" w:hAnsi="Times New Roman"/>
          <w:sz w:val="28"/>
          <w:szCs w:val="28"/>
          <w:vertAlign w:val="subscript"/>
        </w:rPr>
        <w:t>2</w:t>
      </w:r>
      <w:r w:rsidRPr="00F87D1D">
        <w:rPr>
          <w:rFonts w:ascii="Times New Roman" w:hAnsi="Times New Roman"/>
          <w:sz w:val="28"/>
          <w:szCs w:val="28"/>
        </w:rPr>
        <w:t>-, Al</w:t>
      </w:r>
      <w:r w:rsidRPr="00F87D1D">
        <w:rPr>
          <w:rFonts w:ascii="Times New Roman" w:hAnsi="Times New Roman"/>
          <w:sz w:val="28"/>
          <w:szCs w:val="28"/>
          <w:vertAlign w:val="subscript"/>
        </w:rPr>
        <w:t>2</w:t>
      </w:r>
      <w:r w:rsidRPr="00F87D1D">
        <w:rPr>
          <w:rFonts w:ascii="Times New Roman" w:hAnsi="Times New Roman"/>
          <w:sz w:val="28"/>
          <w:szCs w:val="28"/>
        </w:rPr>
        <w:t>O</w:t>
      </w:r>
      <w:r w:rsidRPr="00F87D1D">
        <w:rPr>
          <w:rFonts w:ascii="Times New Roman" w:hAnsi="Times New Roman"/>
          <w:sz w:val="28"/>
          <w:szCs w:val="28"/>
          <w:vertAlign w:val="subscript"/>
        </w:rPr>
        <w:t>3</w:t>
      </w:r>
      <w:r w:rsidRPr="00F87D1D">
        <w:rPr>
          <w:rFonts w:ascii="Times New Roman" w:hAnsi="Times New Roman"/>
          <w:sz w:val="28"/>
          <w:szCs w:val="28"/>
        </w:rPr>
        <w:t>- és Fe</w:t>
      </w:r>
      <w:r w:rsidRPr="00F87D1D">
        <w:rPr>
          <w:rFonts w:ascii="Times New Roman" w:hAnsi="Times New Roman"/>
          <w:sz w:val="28"/>
          <w:szCs w:val="28"/>
          <w:vertAlign w:val="subscript"/>
        </w:rPr>
        <w:t>2</w:t>
      </w:r>
      <w:r w:rsidRPr="00F87D1D">
        <w:rPr>
          <w:rFonts w:ascii="Times New Roman" w:hAnsi="Times New Roman"/>
          <w:sz w:val="28"/>
          <w:szCs w:val="28"/>
        </w:rPr>
        <w:t>O</w:t>
      </w:r>
      <w:r w:rsidRPr="00F87D1D">
        <w:rPr>
          <w:rFonts w:ascii="Times New Roman" w:hAnsi="Times New Roman"/>
          <w:sz w:val="28"/>
          <w:szCs w:val="28"/>
          <w:vertAlign w:val="subscript"/>
        </w:rPr>
        <w:t>3</w:t>
      </w:r>
      <w:r w:rsidRPr="00F87D1D">
        <w:rPr>
          <w:rFonts w:ascii="Times New Roman" w:hAnsi="Times New Roman"/>
          <w:sz w:val="28"/>
          <w:szCs w:val="28"/>
        </w:rPr>
        <w:t>-tartalmú porkeverék</w:t>
      </w:r>
    </w:p>
    <w:p w:rsidR="00F87D1D" w:rsidRPr="00F87D1D" w:rsidRDefault="00F87D1D" w:rsidP="00F87D1D">
      <w:pPr>
        <w:numPr>
          <w:ilvl w:val="0"/>
          <w:numId w:val="20"/>
        </w:numPr>
        <w:spacing w:after="0"/>
        <w:ind w:left="4680"/>
        <w:jc w:val="left"/>
        <w:rPr>
          <w:rFonts w:ascii="Times New Roman" w:hAnsi="Times New Roman"/>
          <w:sz w:val="28"/>
          <w:szCs w:val="28"/>
        </w:rPr>
      </w:pPr>
      <w:r w:rsidRPr="00F87D1D">
        <w:rPr>
          <w:rFonts w:ascii="Times New Roman" w:hAnsi="Times New Roman"/>
          <w:sz w:val="28"/>
          <w:szCs w:val="28"/>
        </w:rPr>
        <w:t xml:space="preserve">Előállítása: </w:t>
      </w:r>
      <w:proofErr w:type="spellStart"/>
      <w:r w:rsidRPr="00F87D1D">
        <w:rPr>
          <w:rFonts w:ascii="Times New Roman" w:hAnsi="Times New Roman"/>
          <w:sz w:val="28"/>
          <w:szCs w:val="28"/>
        </w:rPr>
        <w:t>Mészkő+agyag</w:t>
      </w:r>
      <w:proofErr w:type="spellEnd"/>
    </w:p>
    <w:p w:rsidR="00F87D1D" w:rsidRPr="00F87D1D" w:rsidRDefault="00F87D1D" w:rsidP="00F87D1D">
      <w:pPr>
        <w:numPr>
          <w:ilvl w:val="0"/>
          <w:numId w:val="20"/>
        </w:numPr>
        <w:spacing w:after="0"/>
        <w:ind w:left="4680"/>
        <w:jc w:val="left"/>
        <w:rPr>
          <w:rFonts w:ascii="Times New Roman" w:hAnsi="Times New Roman"/>
          <w:sz w:val="28"/>
          <w:szCs w:val="28"/>
        </w:rPr>
      </w:pPr>
      <w:r w:rsidRPr="00F87D1D">
        <w:rPr>
          <w:rFonts w:ascii="Times New Roman" w:hAnsi="Times New Roman"/>
          <w:sz w:val="28"/>
          <w:szCs w:val="28"/>
        </w:rPr>
        <w:t>Hatásai: Egészségkárosító, gátolja a fotoszintézist</w:t>
      </w:r>
    </w:p>
    <w:p w:rsidR="00F87D1D" w:rsidRPr="00F87D1D" w:rsidRDefault="00F87D1D" w:rsidP="00F87D1D">
      <w:pPr>
        <w:ind w:left="720"/>
        <w:rPr>
          <w:rFonts w:ascii="Times New Roman" w:hAnsi="Times New Roman"/>
          <w:sz w:val="28"/>
          <w:szCs w:val="28"/>
        </w:rPr>
      </w:pPr>
      <w:r w:rsidRPr="00F87D1D">
        <w:rPr>
          <w:rFonts w:ascii="Times New Roman" w:hAnsi="Times New Roman"/>
          <w:sz w:val="28"/>
          <w:szCs w:val="28"/>
        </w:rPr>
        <w:t>Beton:</w:t>
      </w:r>
    </w:p>
    <w:p w:rsidR="00F87D1D" w:rsidRPr="00F87D1D" w:rsidRDefault="00F87D1D" w:rsidP="00F87D1D">
      <w:pPr>
        <w:numPr>
          <w:ilvl w:val="0"/>
          <w:numId w:val="21"/>
        </w:numPr>
        <w:spacing w:after="0"/>
        <w:jc w:val="left"/>
        <w:rPr>
          <w:rFonts w:ascii="Times New Roman" w:hAnsi="Times New Roman"/>
          <w:sz w:val="28"/>
          <w:szCs w:val="28"/>
        </w:rPr>
      </w:pPr>
      <w:r w:rsidRPr="00F87D1D">
        <w:rPr>
          <w:rFonts w:ascii="Times New Roman" w:hAnsi="Times New Roman"/>
          <w:sz w:val="28"/>
          <w:szCs w:val="28"/>
        </w:rPr>
        <w:t>Elterjedt: XX. Századtól</w:t>
      </w:r>
    </w:p>
    <w:p w:rsidR="00F87D1D" w:rsidRPr="00F87D1D" w:rsidRDefault="00F87D1D" w:rsidP="00F87D1D">
      <w:pPr>
        <w:numPr>
          <w:ilvl w:val="0"/>
          <w:numId w:val="21"/>
        </w:numPr>
        <w:spacing w:after="0"/>
        <w:jc w:val="left"/>
        <w:rPr>
          <w:rFonts w:ascii="Times New Roman" w:hAnsi="Times New Roman"/>
          <w:sz w:val="28"/>
          <w:szCs w:val="28"/>
        </w:rPr>
      </w:pPr>
      <w:r w:rsidRPr="00F87D1D">
        <w:rPr>
          <w:rFonts w:ascii="Times New Roman" w:hAnsi="Times New Roman"/>
          <w:sz w:val="28"/>
          <w:szCs w:val="28"/>
        </w:rPr>
        <w:t>Előállítása: cement+ sóder+ víz</w:t>
      </w:r>
    </w:p>
    <w:p w:rsidR="00F87D1D" w:rsidRPr="00F87D1D" w:rsidRDefault="00F87D1D" w:rsidP="00F87D1D">
      <w:pPr>
        <w:numPr>
          <w:ilvl w:val="0"/>
          <w:numId w:val="21"/>
        </w:numPr>
        <w:spacing w:after="0"/>
        <w:jc w:val="left"/>
        <w:rPr>
          <w:rFonts w:ascii="Times New Roman" w:hAnsi="Times New Roman"/>
          <w:sz w:val="28"/>
          <w:szCs w:val="28"/>
        </w:rPr>
      </w:pPr>
      <w:r w:rsidRPr="00F87D1D">
        <w:rPr>
          <w:rFonts w:ascii="Times New Roman" w:hAnsi="Times New Roman"/>
          <w:sz w:val="28"/>
          <w:szCs w:val="28"/>
        </w:rPr>
        <w:t>Megkötése: -vizet vesz fel=&gt; tűkristályok</w:t>
      </w:r>
    </w:p>
    <w:p w:rsidR="00F87D1D" w:rsidRPr="00F87D1D" w:rsidRDefault="00F87D1D" w:rsidP="00F87D1D">
      <w:pPr>
        <w:ind w:left="720"/>
        <w:rPr>
          <w:rFonts w:ascii="Times New Roman" w:hAnsi="Times New Roman"/>
          <w:sz w:val="28"/>
          <w:szCs w:val="28"/>
        </w:rPr>
      </w:pPr>
      <w:r w:rsidRPr="00F87D1D">
        <w:rPr>
          <w:rFonts w:ascii="Times New Roman" w:hAnsi="Times New Roman"/>
          <w:sz w:val="28"/>
          <w:szCs w:val="28"/>
        </w:rPr>
        <w:lastRenderedPageBreak/>
        <w:t>Vasbeton:</w:t>
      </w:r>
    </w:p>
    <w:p w:rsidR="00F87D1D" w:rsidRPr="00F87D1D" w:rsidRDefault="00F87D1D" w:rsidP="00F87D1D">
      <w:pPr>
        <w:numPr>
          <w:ilvl w:val="0"/>
          <w:numId w:val="22"/>
        </w:numPr>
        <w:spacing w:after="0"/>
        <w:jc w:val="left"/>
        <w:rPr>
          <w:rFonts w:ascii="Times New Roman" w:hAnsi="Times New Roman"/>
          <w:sz w:val="28"/>
          <w:szCs w:val="28"/>
        </w:rPr>
      </w:pPr>
      <w:r w:rsidRPr="00F87D1D">
        <w:rPr>
          <w:rFonts w:ascii="Times New Roman" w:hAnsi="Times New Roman"/>
          <w:sz w:val="28"/>
          <w:szCs w:val="28"/>
        </w:rPr>
        <w:t>Előállítása: vasrudak+ beton =&gt; rugalmas</w:t>
      </w:r>
    </w:p>
    <w:p w:rsidR="003D743A" w:rsidRDefault="003D743A" w:rsidP="00F87D1D">
      <w:pPr>
        <w:spacing w:after="0"/>
        <w:rPr>
          <w:rFonts w:ascii="Times New Roman" w:hAnsi="Times New Roman"/>
          <w:sz w:val="28"/>
          <w:szCs w:val="28"/>
        </w:rPr>
      </w:pPr>
    </w:p>
    <w:p w:rsidR="00F25171" w:rsidRPr="00F25171" w:rsidRDefault="00F25171" w:rsidP="00C410EE">
      <w:pPr>
        <w:shd w:val="clear" w:color="auto" w:fill="FFFFFF"/>
        <w:spacing w:after="0" w:line="240" w:lineRule="auto"/>
        <w:textAlignment w:val="baseline"/>
        <w:rPr>
          <w:rFonts w:ascii="Times New Roman" w:eastAsia="Times New Roman" w:hAnsi="Times New Roman"/>
          <w:b/>
          <w:sz w:val="28"/>
          <w:szCs w:val="28"/>
          <w:u w:val="single"/>
          <w:bdr w:val="none" w:sz="0" w:space="0" w:color="auto" w:frame="1"/>
          <w:lang w:eastAsia="hu-HU"/>
        </w:rPr>
      </w:pPr>
      <w:r w:rsidRPr="00F25171">
        <w:rPr>
          <w:rFonts w:ascii="Times New Roman" w:eastAsia="Times New Roman" w:hAnsi="Times New Roman"/>
          <w:b/>
          <w:sz w:val="28"/>
          <w:szCs w:val="28"/>
          <w:u w:val="single"/>
          <w:bdr w:val="none" w:sz="0" w:space="0" w:color="auto" w:frame="1"/>
          <w:lang w:eastAsia="hu-HU"/>
        </w:rPr>
        <w:t>A nátrium-hidroxid</w:t>
      </w:r>
    </w:p>
    <w:p w:rsidR="00F25171" w:rsidRPr="00F25171" w:rsidRDefault="00F25171" w:rsidP="00C410EE">
      <w:pPr>
        <w:shd w:val="clear" w:color="auto" w:fill="FFFFFF"/>
        <w:spacing w:after="0" w:line="270" w:lineRule="atLeast"/>
        <w:textAlignment w:val="baseline"/>
        <w:rPr>
          <w:rFonts w:ascii="Times New Roman" w:eastAsia="Times New Roman" w:hAnsi="Times New Roman"/>
          <w:sz w:val="28"/>
          <w:szCs w:val="28"/>
          <w:bdr w:val="none" w:sz="0" w:space="0" w:color="auto" w:frame="1"/>
          <w:lang w:eastAsia="hu-HU"/>
        </w:rPr>
      </w:pPr>
      <w:r w:rsidRPr="00F25171">
        <w:rPr>
          <w:rFonts w:ascii="Times New Roman" w:eastAsia="Times New Roman" w:hAnsi="Times New Roman"/>
          <w:sz w:val="28"/>
          <w:szCs w:val="28"/>
          <w:bdr w:val="none" w:sz="0" w:space="0" w:color="auto" w:frame="1"/>
          <w:lang w:eastAsia="hu-HU"/>
        </w:rPr>
        <w:t>Vannak olyan ionvegyületek, amelyeknek szilárd halmazállapotában is előfordulnak hidroxidionok. A hidroxidion negatív töltésű összetett ion:</w:t>
      </w:r>
    </w:p>
    <w:p w:rsidR="00F25171" w:rsidRPr="00F25171" w:rsidRDefault="00F25171" w:rsidP="00C410EE">
      <w:pPr>
        <w:shd w:val="clear" w:color="auto" w:fill="FFFFFF"/>
        <w:spacing w:after="0" w:line="240" w:lineRule="auto"/>
        <w:jc w:val="center"/>
        <w:textAlignment w:val="baseline"/>
        <w:rPr>
          <w:rFonts w:ascii="Times New Roman" w:eastAsia="Times New Roman" w:hAnsi="Times New Roman"/>
          <w:sz w:val="28"/>
          <w:szCs w:val="28"/>
          <w:bdr w:val="none" w:sz="0" w:space="0" w:color="auto" w:frame="1"/>
          <w:lang w:eastAsia="hu-HU"/>
        </w:rPr>
      </w:pPr>
      <w:r w:rsidRPr="00F25171">
        <w:rPr>
          <w:rFonts w:ascii="Times New Roman" w:eastAsia="Times New Roman" w:hAnsi="Times New Roman"/>
          <w:noProof/>
          <w:sz w:val="28"/>
          <w:szCs w:val="28"/>
          <w:bdr w:val="none" w:sz="0" w:space="0" w:color="auto" w:frame="1"/>
          <w:lang w:eastAsia="hu-HU"/>
        </w:rPr>
        <w:drawing>
          <wp:inline distT="0" distB="0" distL="0" distR="0">
            <wp:extent cx="438785" cy="189230"/>
            <wp:effectExtent l="0" t="0" r="0" b="1270"/>
            <wp:docPr id="41" name="Kép 41" descr="A hidroxidi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A hidroxidion">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785" cy="189230"/>
                    </a:xfrm>
                    <a:prstGeom prst="rect">
                      <a:avLst/>
                    </a:prstGeom>
                    <a:noFill/>
                    <a:ln>
                      <a:noFill/>
                    </a:ln>
                  </pic:spPr>
                </pic:pic>
              </a:graphicData>
            </a:graphic>
          </wp:inline>
        </w:drawing>
      </w:r>
    </w:p>
    <w:p w:rsidR="00F25171" w:rsidRPr="00F25171" w:rsidRDefault="00F25171" w:rsidP="00C410EE">
      <w:pPr>
        <w:shd w:val="clear" w:color="auto" w:fill="FFFFFF"/>
        <w:spacing w:after="0" w:line="270" w:lineRule="atLeast"/>
        <w:textAlignment w:val="baseline"/>
        <w:rPr>
          <w:rFonts w:ascii="Times New Roman" w:eastAsia="Times New Roman" w:hAnsi="Times New Roman"/>
          <w:sz w:val="28"/>
          <w:szCs w:val="28"/>
          <w:bdr w:val="none" w:sz="0" w:space="0" w:color="auto" w:frame="1"/>
          <w:lang w:eastAsia="hu-HU"/>
        </w:rPr>
      </w:pPr>
      <w:r w:rsidRPr="00F25171">
        <w:rPr>
          <w:rFonts w:ascii="Times New Roman" w:eastAsia="Times New Roman" w:hAnsi="Times New Roman"/>
          <w:sz w:val="28"/>
          <w:szCs w:val="28"/>
          <w:bdr w:val="none" w:sz="0" w:space="0" w:color="auto" w:frame="1"/>
          <w:lang w:eastAsia="hu-HU"/>
        </w:rPr>
        <w:t>Az ionos hidroxidok kristályában a rácspontokon pozitív töltésű fémionok és negatív hidroxidionok vannak.</w:t>
      </w:r>
    </w:p>
    <w:p w:rsidR="00F25171" w:rsidRPr="00F25171" w:rsidRDefault="00F25171" w:rsidP="00C410EE">
      <w:pPr>
        <w:shd w:val="clear" w:color="auto" w:fill="FFFFFF"/>
        <w:spacing w:after="0" w:line="270" w:lineRule="atLeast"/>
        <w:textAlignment w:val="baseline"/>
        <w:rPr>
          <w:rFonts w:ascii="Times New Roman" w:eastAsia="Times New Roman" w:hAnsi="Times New Roman"/>
          <w:sz w:val="28"/>
          <w:szCs w:val="28"/>
          <w:bdr w:val="none" w:sz="0" w:space="0" w:color="auto" w:frame="1"/>
          <w:lang w:eastAsia="hu-HU"/>
        </w:rPr>
      </w:pPr>
      <w:r w:rsidRPr="00F25171">
        <w:rPr>
          <w:rFonts w:ascii="Times New Roman" w:eastAsia="Times New Roman" w:hAnsi="Times New Roman"/>
          <w:sz w:val="28"/>
          <w:szCs w:val="28"/>
          <w:bdr w:val="none" w:sz="0" w:space="0" w:color="auto" w:frame="1"/>
          <w:lang w:eastAsia="hu-HU"/>
        </w:rPr>
        <w:t>A legerősebb bázisok azok a fém-hidroxidok, amelyek vízben jól oldódnak, oldódásuk során jelentősen megnövelik az oldat hidroxidion-koncentrációját.</w:t>
      </w:r>
    </w:p>
    <w:p w:rsidR="00F25171" w:rsidRPr="00F25171" w:rsidRDefault="00F25171" w:rsidP="00C410EE">
      <w:pPr>
        <w:shd w:val="clear" w:color="auto" w:fill="FFFFFF"/>
        <w:spacing w:after="0" w:line="270" w:lineRule="atLeast"/>
        <w:textAlignment w:val="baseline"/>
        <w:rPr>
          <w:rFonts w:ascii="Times New Roman" w:eastAsia="Times New Roman" w:hAnsi="Times New Roman"/>
          <w:sz w:val="28"/>
          <w:szCs w:val="28"/>
          <w:bdr w:val="none" w:sz="0" w:space="0" w:color="auto" w:frame="1"/>
          <w:lang w:eastAsia="hu-HU"/>
        </w:rPr>
      </w:pPr>
      <w:r w:rsidRPr="00F25171">
        <w:rPr>
          <w:rFonts w:ascii="Times New Roman" w:eastAsia="Times New Roman" w:hAnsi="Times New Roman"/>
          <w:sz w:val="28"/>
          <w:szCs w:val="28"/>
          <w:bdr w:val="none" w:sz="0" w:space="0" w:color="auto" w:frame="1"/>
          <w:lang w:eastAsia="hu-HU"/>
        </w:rPr>
        <w:t>Az egyik legismertebb fém-hidroxid a </w:t>
      </w:r>
      <w:r w:rsidRPr="00F25171">
        <w:rPr>
          <w:rFonts w:ascii="Times New Roman" w:eastAsia="Times New Roman" w:hAnsi="Times New Roman"/>
          <w:b/>
          <w:bCs/>
          <w:sz w:val="28"/>
          <w:szCs w:val="28"/>
          <w:bdr w:val="none" w:sz="0" w:space="0" w:color="auto" w:frame="1"/>
          <w:lang w:eastAsia="hu-HU"/>
        </w:rPr>
        <w:t>nátrium-hidroxid.</w:t>
      </w:r>
      <w:r w:rsidRPr="00F25171">
        <w:rPr>
          <w:rFonts w:ascii="Times New Roman" w:eastAsia="Times New Roman" w:hAnsi="Times New Roman"/>
          <w:sz w:val="28"/>
          <w:szCs w:val="28"/>
          <w:bdr w:val="none" w:sz="0" w:space="0" w:color="auto" w:frame="1"/>
          <w:lang w:eastAsia="hu-HU"/>
        </w:rPr>
        <w:t> Az egyszeres töltésű nátriumionok a hidroxidionokkal 1 : 1 arányban alkotnak vegyületet, így a képlet: NaOH. </w:t>
      </w:r>
    </w:p>
    <w:p w:rsidR="00F25171" w:rsidRPr="00F25171" w:rsidRDefault="00F25171" w:rsidP="00C410EE">
      <w:pPr>
        <w:shd w:val="clear" w:color="auto" w:fill="FFFFFF"/>
        <w:spacing w:after="0" w:line="270" w:lineRule="atLeast"/>
        <w:textAlignment w:val="baseline"/>
        <w:rPr>
          <w:rFonts w:ascii="Times New Roman" w:eastAsia="Times New Roman" w:hAnsi="Times New Roman"/>
          <w:sz w:val="28"/>
          <w:szCs w:val="28"/>
          <w:bdr w:val="none" w:sz="0" w:space="0" w:color="auto" w:frame="1"/>
          <w:lang w:eastAsia="hu-HU"/>
        </w:rPr>
      </w:pPr>
      <w:r w:rsidRPr="00F25171">
        <w:rPr>
          <w:rFonts w:ascii="Times New Roman" w:eastAsia="Times New Roman" w:hAnsi="Times New Roman"/>
          <w:sz w:val="28"/>
          <w:szCs w:val="28"/>
          <w:bdr w:val="none" w:sz="0" w:space="0" w:color="auto" w:frame="1"/>
          <w:lang w:eastAsia="hu-HU"/>
        </w:rPr>
        <w:t>A nátrium-hidroxid fehér színű, szilárd anyag. </w:t>
      </w:r>
    </w:p>
    <w:p w:rsidR="00F25171" w:rsidRPr="00F25171" w:rsidRDefault="00F25171" w:rsidP="00C410EE">
      <w:pPr>
        <w:shd w:val="clear" w:color="auto" w:fill="FFFFFF"/>
        <w:spacing w:after="0" w:line="270" w:lineRule="atLeast"/>
        <w:textAlignment w:val="baseline"/>
        <w:rPr>
          <w:rFonts w:ascii="Times New Roman" w:eastAsia="Times New Roman" w:hAnsi="Times New Roman"/>
          <w:sz w:val="28"/>
          <w:szCs w:val="28"/>
          <w:bdr w:val="none" w:sz="0" w:space="0" w:color="auto" w:frame="1"/>
          <w:lang w:eastAsia="hu-HU"/>
        </w:rPr>
      </w:pPr>
      <w:r w:rsidRPr="00F25171">
        <w:rPr>
          <w:rFonts w:ascii="Times New Roman" w:eastAsia="Times New Roman" w:hAnsi="Times New Roman"/>
          <w:sz w:val="28"/>
          <w:szCs w:val="28"/>
          <w:bdr w:val="none" w:sz="0" w:space="0" w:color="auto" w:frame="1"/>
          <w:lang w:eastAsia="hu-HU"/>
        </w:rPr>
        <w:t>A természetben ásványként nem fordul elő. Kősóból (azaz nátrium-kloridból) állítják elő elektrolízissel. Vízben igen jól oldódó ionvegyület, oldódása erősen exoterm folyamat. A nátrium-hidroxid erősen </w:t>
      </w:r>
      <w:r w:rsidRPr="00F25171">
        <w:rPr>
          <w:rFonts w:ascii="Times New Roman" w:eastAsia="Times New Roman" w:hAnsi="Times New Roman"/>
          <w:i/>
          <w:iCs/>
          <w:sz w:val="28"/>
          <w:szCs w:val="28"/>
          <w:bdr w:val="none" w:sz="0" w:space="0" w:color="auto" w:frame="1"/>
          <w:lang w:eastAsia="hu-HU"/>
        </w:rPr>
        <w:t>higroszkópos.</w:t>
      </w:r>
      <w:r w:rsidRPr="00F25171">
        <w:rPr>
          <w:rFonts w:ascii="Times New Roman" w:eastAsia="Times New Roman" w:hAnsi="Times New Roman"/>
          <w:sz w:val="28"/>
          <w:szCs w:val="28"/>
          <w:bdr w:val="none" w:sz="0" w:space="0" w:color="auto" w:frame="1"/>
          <w:lang w:eastAsia="hu-HU"/>
        </w:rPr>
        <w:t> Ez az oka, hogy hosszabb idő elteltével a nátrium-hidroxidot tartalmazó edényben a vegyület pasztillái összetapadnak, majd teljesen elfolyósodnak. </w:t>
      </w:r>
    </w:p>
    <w:p w:rsidR="00F25171" w:rsidRPr="00F25171" w:rsidRDefault="00F25171" w:rsidP="00C410EE">
      <w:pPr>
        <w:shd w:val="clear" w:color="auto" w:fill="FFFFFF"/>
        <w:spacing w:after="0" w:line="240" w:lineRule="auto"/>
        <w:jc w:val="center"/>
        <w:textAlignment w:val="baseline"/>
        <w:rPr>
          <w:rFonts w:ascii="inherit" w:eastAsia="Times New Roman" w:hAnsi="inherit" w:cs="Arial"/>
          <w:color w:val="0C3352"/>
          <w:sz w:val="20"/>
          <w:szCs w:val="20"/>
          <w:bdr w:val="none" w:sz="0" w:space="0" w:color="auto" w:frame="1"/>
          <w:lang w:eastAsia="hu-HU"/>
        </w:rPr>
      </w:pPr>
      <w:r w:rsidRPr="00F25171">
        <w:rPr>
          <w:rFonts w:ascii="inherit" w:eastAsia="Times New Roman" w:hAnsi="inherit" w:cs="Arial"/>
          <w:noProof/>
          <w:color w:val="1B6B99"/>
          <w:sz w:val="20"/>
          <w:szCs w:val="20"/>
          <w:bdr w:val="none" w:sz="0" w:space="0" w:color="auto" w:frame="1"/>
          <w:lang w:eastAsia="hu-HU"/>
        </w:rPr>
        <w:drawing>
          <wp:inline distT="0" distB="0" distL="0" distR="0">
            <wp:extent cx="2084705" cy="2858770"/>
            <wp:effectExtent l="0" t="0" r="0" b="0"/>
            <wp:docPr id="40" name="Kép 40" descr="Nátrium-hidroxid pasztillák">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Nátrium-hidroxid pasztillák">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84705" cy="2858770"/>
                    </a:xfrm>
                    <a:prstGeom prst="rect">
                      <a:avLst/>
                    </a:prstGeom>
                    <a:noFill/>
                    <a:ln>
                      <a:noFill/>
                    </a:ln>
                  </pic:spPr>
                </pic:pic>
              </a:graphicData>
            </a:graphic>
          </wp:inline>
        </w:drawing>
      </w:r>
    </w:p>
    <w:p w:rsidR="00F82B94" w:rsidRDefault="00F25171" w:rsidP="00C410EE">
      <w:pPr>
        <w:shd w:val="clear" w:color="auto" w:fill="FFFFFF"/>
        <w:spacing w:after="0" w:line="270" w:lineRule="atLeast"/>
        <w:textAlignment w:val="baseline"/>
        <w:rPr>
          <w:rFonts w:ascii="Times New Roman" w:eastAsia="Times New Roman" w:hAnsi="Times New Roman"/>
          <w:sz w:val="28"/>
          <w:szCs w:val="28"/>
          <w:bdr w:val="none" w:sz="0" w:space="0" w:color="auto" w:frame="1"/>
          <w:lang w:eastAsia="hu-HU"/>
        </w:rPr>
      </w:pPr>
      <w:r w:rsidRPr="00F25171">
        <w:rPr>
          <w:rFonts w:ascii="Times New Roman" w:eastAsia="Times New Roman" w:hAnsi="Times New Roman"/>
          <w:sz w:val="28"/>
          <w:szCs w:val="28"/>
          <w:bdr w:val="none" w:sz="0" w:space="0" w:color="auto" w:frame="1"/>
          <w:lang w:eastAsia="hu-HU"/>
        </w:rPr>
        <w:t>A nátrium-hidroxid vizes oldata </w:t>
      </w:r>
      <w:r w:rsidRPr="00F82B94">
        <w:rPr>
          <w:rFonts w:ascii="Times New Roman" w:eastAsia="Times New Roman" w:hAnsi="Times New Roman"/>
          <w:i/>
          <w:iCs/>
          <w:sz w:val="28"/>
          <w:szCs w:val="28"/>
          <w:bdr w:val="none" w:sz="0" w:space="0" w:color="auto" w:frame="1"/>
          <w:lang w:eastAsia="hu-HU"/>
        </w:rPr>
        <w:t>erősen lúgos,</w:t>
      </w:r>
      <w:r w:rsidRPr="00F25171">
        <w:rPr>
          <w:rFonts w:ascii="Times New Roman" w:eastAsia="Times New Roman" w:hAnsi="Times New Roman"/>
          <w:sz w:val="28"/>
          <w:szCs w:val="28"/>
          <w:bdr w:val="none" w:sz="0" w:space="0" w:color="auto" w:frame="1"/>
          <w:lang w:eastAsia="hu-HU"/>
        </w:rPr>
        <w:t> maró hatású: </w:t>
      </w:r>
    </w:p>
    <w:p w:rsidR="00F82B94" w:rsidRDefault="00F25171" w:rsidP="00C410EE">
      <w:pPr>
        <w:shd w:val="clear" w:color="auto" w:fill="FFFFFF"/>
        <w:spacing w:after="0" w:line="270" w:lineRule="atLeast"/>
        <w:textAlignment w:val="baseline"/>
        <w:rPr>
          <w:rFonts w:ascii="Times New Roman" w:eastAsia="Times New Roman" w:hAnsi="Times New Roman"/>
          <w:sz w:val="28"/>
          <w:szCs w:val="28"/>
          <w:bdr w:val="none" w:sz="0" w:space="0" w:color="auto" w:frame="1"/>
          <w:lang w:eastAsia="hu-HU"/>
        </w:rPr>
      </w:pPr>
      <w:r w:rsidRPr="00F25171">
        <w:rPr>
          <w:rFonts w:ascii="Times New Roman" w:eastAsia="Times New Roman" w:hAnsi="Times New Roman"/>
          <w:sz w:val="28"/>
          <w:szCs w:val="28"/>
          <w:bdr w:val="none" w:sz="0" w:space="0" w:color="auto" w:frame="1"/>
          <w:lang w:eastAsia="hu-HU"/>
        </w:rPr>
        <w:br/>
        <w:t>Ezt erősen lúgos kémhatása miatt régen mosásra használták. Lúgos közegben a zsírtartalmú szennyeződés könnyen eltávolítható az edényről, a ruhából.</w:t>
      </w:r>
    </w:p>
    <w:p w:rsidR="00F82B94" w:rsidRPr="00F82B94" w:rsidRDefault="00F82B94" w:rsidP="00C410EE">
      <w:pPr>
        <w:shd w:val="clear" w:color="auto" w:fill="FFFFFF"/>
        <w:spacing w:after="0" w:line="270" w:lineRule="atLeast"/>
        <w:textAlignment w:val="baseline"/>
        <w:rPr>
          <w:rFonts w:ascii="Times New Roman" w:eastAsia="Times New Roman" w:hAnsi="Times New Roman"/>
          <w:sz w:val="28"/>
          <w:szCs w:val="28"/>
          <w:bdr w:val="none" w:sz="0" w:space="0" w:color="auto" w:frame="1"/>
          <w:lang w:eastAsia="hu-HU"/>
        </w:rPr>
      </w:pPr>
    </w:p>
    <w:p w:rsidR="00F82B94" w:rsidRDefault="00F82B94" w:rsidP="00C410EE">
      <w:pPr>
        <w:shd w:val="clear" w:color="auto" w:fill="FFFFFF"/>
        <w:spacing w:after="0" w:line="270" w:lineRule="atLeast"/>
        <w:textAlignment w:val="baseline"/>
        <w:rPr>
          <w:rFonts w:ascii="Times New Roman" w:hAnsi="Times New Roman"/>
          <w:color w:val="0C3352"/>
          <w:sz w:val="28"/>
          <w:szCs w:val="28"/>
          <w:shd w:val="clear" w:color="auto" w:fill="FFFFFF"/>
        </w:rPr>
      </w:pPr>
      <w:r w:rsidRPr="00F82B94">
        <w:rPr>
          <w:rFonts w:ascii="Times New Roman" w:hAnsi="Times New Roman"/>
          <w:color w:val="0C3352"/>
          <w:sz w:val="28"/>
          <w:szCs w:val="28"/>
          <w:shd w:val="clear" w:color="auto" w:fill="FFFFFF"/>
        </w:rPr>
        <w:t>A nátrium-hidroxid köznapi nevei - </w:t>
      </w:r>
      <w:r w:rsidRPr="00F82B94">
        <w:rPr>
          <w:rStyle w:val="Kiemels"/>
          <w:rFonts w:ascii="Times New Roman" w:hAnsi="Times New Roman"/>
          <w:color w:val="0C3352"/>
          <w:sz w:val="28"/>
          <w:szCs w:val="28"/>
          <w:bdr w:val="none" w:sz="0" w:space="0" w:color="auto" w:frame="1"/>
          <w:shd w:val="clear" w:color="auto" w:fill="FFFFFF"/>
        </w:rPr>
        <w:t>lúgkő</w:t>
      </w:r>
      <w:r w:rsidRPr="00F82B94">
        <w:rPr>
          <w:rFonts w:ascii="Times New Roman" w:hAnsi="Times New Roman"/>
          <w:color w:val="0C3352"/>
          <w:sz w:val="28"/>
          <w:szCs w:val="28"/>
          <w:shd w:val="clear" w:color="auto" w:fill="FFFFFF"/>
        </w:rPr>
        <w:t> vagy </w:t>
      </w:r>
      <w:r w:rsidRPr="00F82B94">
        <w:rPr>
          <w:rStyle w:val="Kiemels"/>
          <w:rFonts w:ascii="Times New Roman" w:hAnsi="Times New Roman"/>
          <w:color w:val="0C3352"/>
          <w:sz w:val="28"/>
          <w:szCs w:val="28"/>
          <w:bdr w:val="none" w:sz="0" w:space="0" w:color="auto" w:frame="1"/>
          <w:shd w:val="clear" w:color="auto" w:fill="FFFFFF"/>
        </w:rPr>
        <w:t>marónátron</w:t>
      </w:r>
      <w:r w:rsidRPr="00F82B94">
        <w:rPr>
          <w:rFonts w:ascii="Times New Roman" w:hAnsi="Times New Roman"/>
          <w:color w:val="0C3352"/>
          <w:sz w:val="28"/>
          <w:szCs w:val="28"/>
          <w:shd w:val="clear" w:color="auto" w:fill="FFFFFF"/>
        </w:rPr>
        <w:t xml:space="preserve"> - is lúgos kémhatású oldatára, illetve maró hatására utal. A híg nátrium-hidroxid-oldat a bőrre kerülve </w:t>
      </w:r>
      <w:r w:rsidRPr="00F82B94">
        <w:rPr>
          <w:rFonts w:ascii="Times New Roman" w:hAnsi="Times New Roman"/>
          <w:color w:val="0C3352"/>
          <w:sz w:val="28"/>
          <w:szCs w:val="28"/>
          <w:shd w:val="clear" w:color="auto" w:fill="FFFFFF"/>
        </w:rPr>
        <w:lastRenderedPageBreak/>
        <w:t>síkossá teszi azt, mert lemarja, elfolyósítja a hámréteg felső részét. A híg oldat hosszabb idő alatt, a tömény nátrium-hidroxid gyorsan lemarja a bőr felső rétegeit, és fájdalmas, nehezen gyógyuló sebeket, szembe kerülve vakságot okozhat. A két világháború között sok elkeseredett cseléd, mosónő lett öngyilkos úgy, hogy "lúgkövet ivott". Ma már más, kevésbé veszélyes, lúgos kémhatású mosó- és mosogató szereket használnak.</w:t>
      </w:r>
    </w:p>
    <w:p w:rsidR="00F25171" w:rsidRPr="00F25171" w:rsidRDefault="00F82B94" w:rsidP="00C410EE">
      <w:pPr>
        <w:shd w:val="clear" w:color="auto" w:fill="FFFFFF"/>
        <w:spacing w:after="0" w:line="270" w:lineRule="atLeast"/>
        <w:textAlignment w:val="baseline"/>
        <w:rPr>
          <w:rFonts w:ascii="Times New Roman" w:eastAsia="Times New Roman" w:hAnsi="Times New Roman"/>
          <w:sz w:val="28"/>
          <w:szCs w:val="28"/>
          <w:bdr w:val="none" w:sz="0" w:space="0" w:color="auto" w:frame="1"/>
          <w:lang w:eastAsia="hu-HU"/>
        </w:rPr>
      </w:pPr>
      <w:r w:rsidRPr="00F82B94">
        <w:rPr>
          <w:rFonts w:ascii="Times New Roman" w:hAnsi="Times New Roman"/>
          <w:color w:val="0C3352"/>
          <w:sz w:val="28"/>
          <w:szCs w:val="28"/>
          <w:shd w:val="clear" w:color="auto" w:fill="FFFFFF"/>
        </w:rPr>
        <w:t> </w:t>
      </w:r>
      <w:r w:rsidR="00F25171" w:rsidRPr="00F25171">
        <w:rPr>
          <w:rFonts w:ascii="Times New Roman" w:eastAsia="Times New Roman" w:hAnsi="Times New Roman"/>
          <w:sz w:val="28"/>
          <w:szCs w:val="28"/>
          <w:bdr w:val="none" w:sz="0" w:space="0" w:color="auto" w:frame="1"/>
          <w:lang w:eastAsia="hu-HU"/>
        </w:rPr>
        <w:t> </w:t>
      </w:r>
    </w:p>
    <w:p w:rsidR="00F25171" w:rsidRPr="00F25171" w:rsidRDefault="00F25171" w:rsidP="00C410EE">
      <w:pPr>
        <w:shd w:val="clear" w:color="auto" w:fill="FFFFFF"/>
        <w:spacing w:after="0" w:line="240" w:lineRule="auto"/>
        <w:jc w:val="center"/>
        <w:textAlignment w:val="baseline"/>
        <w:rPr>
          <w:rFonts w:ascii="inherit" w:eastAsia="Times New Roman" w:hAnsi="inherit" w:cs="Arial"/>
          <w:sz w:val="20"/>
          <w:szCs w:val="20"/>
          <w:bdr w:val="none" w:sz="0" w:space="0" w:color="auto" w:frame="1"/>
          <w:lang w:eastAsia="hu-HU"/>
        </w:rPr>
      </w:pPr>
      <w:r w:rsidRPr="00F82B94">
        <w:rPr>
          <w:rFonts w:ascii="inherit" w:eastAsia="Times New Roman" w:hAnsi="inherit" w:cs="Arial"/>
          <w:noProof/>
          <w:sz w:val="20"/>
          <w:szCs w:val="20"/>
          <w:bdr w:val="none" w:sz="0" w:space="0" w:color="auto" w:frame="1"/>
          <w:lang w:eastAsia="hu-HU"/>
        </w:rPr>
        <w:drawing>
          <wp:inline distT="0" distB="0" distL="0" distR="0">
            <wp:extent cx="2858770" cy="189230"/>
            <wp:effectExtent l="0" t="0" r="0" b="1270"/>
            <wp:docPr id="39" name="Kép 39" descr="A nátrium-hidroxid vizes oldat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A nátrium-hidroxid vizes oldata">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8770" cy="189230"/>
                    </a:xfrm>
                    <a:prstGeom prst="rect">
                      <a:avLst/>
                    </a:prstGeom>
                    <a:noFill/>
                    <a:ln>
                      <a:noFill/>
                    </a:ln>
                  </pic:spPr>
                </pic:pic>
              </a:graphicData>
            </a:graphic>
          </wp:inline>
        </w:drawing>
      </w:r>
    </w:p>
    <w:p w:rsidR="00F25171" w:rsidRPr="00F25171" w:rsidRDefault="00F25171" w:rsidP="00C410EE">
      <w:pPr>
        <w:shd w:val="clear" w:color="auto" w:fill="FFFFFF"/>
        <w:spacing w:after="0" w:line="270" w:lineRule="atLeast"/>
        <w:textAlignment w:val="baseline"/>
        <w:rPr>
          <w:rFonts w:ascii="Times New Roman" w:eastAsia="Times New Roman" w:hAnsi="Times New Roman"/>
          <w:sz w:val="28"/>
          <w:szCs w:val="28"/>
          <w:bdr w:val="none" w:sz="0" w:space="0" w:color="auto" w:frame="1"/>
          <w:lang w:eastAsia="hu-HU"/>
        </w:rPr>
      </w:pPr>
      <w:r w:rsidRPr="00F25171">
        <w:rPr>
          <w:rFonts w:ascii="Times New Roman" w:eastAsia="Times New Roman" w:hAnsi="Times New Roman"/>
          <w:sz w:val="28"/>
          <w:szCs w:val="28"/>
          <w:bdr w:val="none" w:sz="0" w:space="0" w:color="auto" w:frame="1"/>
          <w:lang w:eastAsia="hu-HU"/>
        </w:rPr>
        <w:t>A lúgkövet, azaz a nátrium-hidroxidot ma széles körben alkalmazzák a papír- és a textiliparban, valamint az alumínium- és a szappangyártásnál. A kémiai laboratóriumoknak is igen gyakran használt bázisa.</w:t>
      </w:r>
    </w:p>
    <w:p w:rsidR="00F25171" w:rsidRDefault="00F25171" w:rsidP="00C410EE">
      <w:pPr>
        <w:spacing w:after="0"/>
        <w:rPr>
          <w:rFonts w:ascii="Times New Roman" w:hAnsi="Times New Roman"/>
          <w:sz w:val="28"/>
          <w:szCs w:val="28"/>
        </w:rPr>
      </w:pPr>
    </w:p>
    <w:p w:rsidR="00096D5C" w:rsidRPr="00096D5C" w:rsidRDefault="00096D5C" w:rsidP="00C410EE">
      <w:pPr>
        <w:shd w:val="clear" w:color="auto" w:fill="FFFFFF"/>
        <w:spacing w:after="0" w:line="240" w:lineRule="auto"/>
        <w:jc w:val="left"/>
        <w:textAlignment w:val="baseline"/>
        <w:rPr>
          <w:rFonts w:ascii="inherit" w:eastAsia="Times New Roman" w:hAnsi="inherit" w:cs="Arial"/>
          <w:b/>
          <w:sz w:val="27"/>
          <w:szCs w:val="27"/>
          <w:u w:val="single"/>
          <w:bdr w:val="none" w:sz="0" w:space="0" w:color="auto" w:frame="1"/>
          <w:lang w:eastAsia="hu-HU"/>
        </w:rPr>
      </w:pPr>
      <w:r w:rsidRPr="00096D5C">
        <w:rPr>
          <w:rFonts w:ascii="inherit" w:eastAsia="Times New Roman" w:hAnsi="inherit" w:cs="Arial"/>
          <w:b/>
          <w:sz w:val="27"/>
          <w:szCs w:val="27"/>
          <w:u w:val="single"/>
          <w:bdr w:val="none" w:sz="0" w:space="0" w:color="auto" w:frame="1"/>
          <w:lang w:eastAsia="hu-HU"/>
        </w:rPr>
        <w:t>A kalcium-hidroxid és a magnézium-hidroxid</w:t>
      </w:r>
    </w:p>
    <w:p w:rsidR="00096D5C" w:rsidRPr="00096D5C" w:rsidRDefault="00096D5C" w:rsidP="00C410EE">
      <w:pPr>
        <w:shd w:val="clear" w:color="auto" w:fill="FFFFFF"/>
        <w:spacing w:after="0" w:line="270" w:lineRule="atLeast"/>
        <w:textAlignment w:val="baseline"/>
        <w:rPr>
          <w:rFonts w:ascii="Times New Roman" w:eastAsia="Times New Roman" w:hAnsi="Times New Roman"/>
          <w:sz w:val="28"/>
          <w:szCs w:val="28"/>
          <w:bdr w:val="none" w:sz="0" w:space="0" w:color="auto" w:frame="1"/>
          <w:lang w:eastAsia="hu-HU"/>
        </w:rPr>
      </w:pPr>
      <w:r w:rsidRPr="00096D5C">
        <w:rPr>
          <w:rFonts w:ascii="Times New Roman" w:eastAsia="Times New Roman" w:hAnsi="Times New Roman"/>
          <w:sz w:val="28"/>
          <w:szCs w:val="28"/>
          <w:bdr w:val="none" w:sz="0" w:space="0" w:color="auto" w:frame="1"/>
          <w:lang w:eastAsia="hu-HU"/>
        </w:rPr>
        <w:t>A II. főcsoport fémei közül a kalcium hidroxidja a legismertebb. A </w:t>
      </w:r>
      <w:r w:rsidRPr="00096D5C">
        <w:rPr>
          <w:rFonts w:ascii="Times New Roman" w:eastAsia="Times New Roman" w:hAnsi="Times New Roman"/>
          <w:b/>
          <w:bCs/>
          <w:sz w:val="28"/>
          <w:szCs w:val="28"/>
          <w:bdr w:val="none" w:sz="0" w:space="0" w:color="auto" w:frame="1"/>
          <w:lang w:eastAsia="hu-HU"/>
        </w:rPr>
        <w:t xml:space="preserve">kalcium-hidroxidban </w:t>
      </w:r>
      <w:r w:rsidRPr="00096D5C">
        <w:rPr>
          <w:rFonts w:ascii="Times New Roman" w:eastAsia="Times New Roman" w:hAnsi="Times New Roman"/>
          <w:sz w:val="28"/>
          <w:szCs w:val="28"/>
          <w:bdr w:val="none" w:sz="0" w:space="0" w:color="auto" w:frame="1"/>
          <w:lang w:eastAsia="hu-HU"/>
        </w:rPr>
        <w:t>vagy más néven </w:t>
      </w:r>
      <w:r w:rsidRPr="00096D5C">
        <w:rPr>
          <w:rFonts w:ascii="Times New Roman" w:eastAsia="Times New Roman" w:hAnsi="Times New Roman"/>
          <w:b/>
          <w:bCs/>
          <w:sz w:val="28"/>
          <w:szCs w:val="28"/>
          <w:bdr w:val="none" w:sz="0" w:space="0" w:color="auto" w:frame="1"/>
          <w:lang w:eastAsia="hu-HU"/>
        </w:rPr>
        <w:t>oltott mészben</w:t>
      </w:r>
      <w:r w:rsidRPr="00096D5C">
        <w:rPr>
          <w:rFonts w:ascii="Times New Roman" w:eastAsia="Times New Roman" w:hAnsi="Times New Roman"/>
          <w:sz w:val="28"/>
          <w:szCs w:val="28"/>
          <w:bdr w:val="none" w:sz="0" w:space="0" w:color="auto" w:frame="1"/>
          <w:lang w:eastAsia="hu-HU"/>
        </w:rPr>
        <w:t> - a kalciumion kétszeres töltése miatt - a kalci</w:t>
      </w:r>
      <w:r>
        <w:rPr>
          <w:rFonts w:ascii="Times New Roman" w:eastAsia="Times New Roman" w:hAnsi="Times New Roman"/>
          <w:sz w:val="28"/>
          <w:szCs w:val="28"/>
          <w:bdr w:val="none" w:sz="0" w:space="0" w:color="auto" w:frame="1"/>
          <w:lang w:eastAsia="hu-HU"/>
        </w:rPr>
        <w:t>um- és a hidroxidionok aránya 1:</w:t>
      </w:r>
      <w:r w:rsidRPr="00096D5C">
        <w:rPr>
          <w:rFonts w:ascii="Times New Roman" w:eastAsia="Times New Roman" w:hAnsi="Times New Roman"/>
          <w:sz w:val="28"/>
          <w:szCs w:val="28"/>
          <w:bdr w:val="none" w:sz="0" w:space="0" w:color="auto" w:frame="1"/>
          <w:lang w:eastAsia="hu-HU"/>
        </w:rPr>
        <w:t>2. Ezt a képletben a következőképpen jelöljük: Ca(OH)</w:t>
      </w:r>
      <w:r w:rsidRPr="00096D5C">
        <w:rPr>
          <w:rFonts w:ascii="Times New Roman" w:eastAsia="Times New Roman" w:hAnsi="Times New Roman"/>
          <w:sz w:val="28"/>
          <w:szCs w:val="28"/>
          <w:bdr w:val="none" w:sz="0" w:space="0" w:color="auto" w:frame="1"/>
          <w:vertAlign w:val="subscript"/>
          <w:lang w:eastAsia="hu-HU"/>
        </w:rPr>
        <w:t>2</w:t>
      </w:r>
      <w:r w:rsidRPr="00096D5C">
        <w:rPr>
          <w:rFonts w:ascii="Times New Roman" w:eastAsia="Times New Roman" w:hAnsi="Times New Roman"/>
          <w:sz w:val="28"/>
          <w:szCs w:val="28"/>
          <w:bdr w:val="none" w:sz="0" w:space="0" w:color="auto" w:frame="1"/>
          <w:lang w:eastAsia="hu-HU"/>
        </w:rPr>
        <w:t>. </w:t>
      </w:r>
    </w:p>
    <w:p w:rsidR="00096D5C" w:rsidRPr="00096D5C" w:rsidRDefault="00096D5C" w:rsidP="00C410EE">
      <w:pPr>
        <w:shd w:val="clear" w:color="auto" w:fill="FFFFFF"/>
        <w:spacing w:after="0" w:line="270" w:lineRule="atLeast"/>
        <w:textAlignment w:val="baseline"/>
        <w:rPr>
          <w:rFonts w:ascii="Times New Roman" w:eastAsia="Times New Roman" w:hAnsi="Times New Roman"/>
          <w:sz w:val="28"/>
          <w:szCs w:val="28"/>
          <w:bdr w:val="none" w:sz="0" w:space="0" w:color="auto" w:frame="1"/>
          <w:lang w:eastAsia="hu-HU"/>
        </w:rPr>
      </w:pPr>
      <w:r w:rsidRPr="00096D5C">
        <w:rPr>
          <w:rFonts w:ascii="Times New Roman" w:eastAsia="Times New Roman" w:hAnsi="Times New Roman"/>
          <w:sz w:val="28"/>
          <w:szCs w:val="28"/>
          <w:bdr w:val="none" w:sz="0" w:space="0" w:color="auto" w:frame="1"/>
          <w:lang w:eastAsia="hu-HU"/>
        </w:rPr>
        <w:t>A kalcium-hidroxid képletében zárójel utal arra, hogy nem különálló oxigén- és hidrogénatomokról van szó: az indexben lévő szám így a zárójelben szereplő mindkét vegyjelre vonatkozik. </w:t>
      </w:r>
    </w:p>
    <w:p w:rsidR="00096D5C" w:rsidRDefault="00096D5C" w:rsidP="00C410EE">
      <w:pPr>
        <w:shd w:val="clear" w:color="auto" w:fill="FFFFFF"/>
        <w:spacing w:after="0" w:line="270" w:lineRule="atLeast"/>
        <w:textAlignment w:val="baseline"/>
        <w:rPr>
          <w:rFonts w:ascii="Times New Roman" w:eastAsia="Times New Roman" w:hAnsi="Times New Roman"/>
          <w:b/>
          <w:bCs/>
          <w:sz w:val="28"/>
          <w:szCs w:val="28"/>
          <w:bdr w:val="none" w:sz="0" w:space="0" w:color="auto" w:frame="1"/>
          <w:lang w:eastAsia="hu-HU"/>
        </w:rPr>
      </w:pPr>
      <w:r w:rsidRPr="00096D5C">
        <w:rPr>
          <w:rFonts w:ascii="Times New Roman" w:eastAsia="Times New Roman" w:hAnsi="Times New Roman"/>
          <w:b/>
          <w:bCs/>
          <w:sz w:val="28"/>
          <w:szCs w:val="28"/>
          <w:bdr w:val="none" w:sz="0" w:space="0" w:color="auto" w:frame="1"/>
          <w:lang w:eastAsia="hu-HU"/>
        </w:rPr>
        <w:t>Általános</w:t>
      </w:r>
      <w:r>
        <w:rPr>
          <w:rFonts w:ascii="Times New Roman" w:eastAsia="Times New Roman" w:hAnsi="Times New Roman"/>
          <w:b/>
          <w:bCs/>
          <w:sz w:val="28"/>
          <w:szCs w:val="28"/>
          <w:bdr w:val="none" w:sz="0" w:space="0" w:color="auto" w:frame="1"/>
          <w:lang w:eastAsia="hu-HU"/>
        </w:rPr>
        <w:t xml:space="preserve"> </w:t>
      </w:r>
      <w:r w:rsidRPr="00096D5C">
        <w:rPr>
          <w:rFonts w:ascii="Times New Roman" w:eastAsia="Times New Roman" w:hAnsi="Times New Roman"/>
          <w:b/>
          <w:bCs/>
          <w:sz w:val="28"/>
          <w:szCs w:val="28"/>
          <w:bdr w:val="none" w:sz="0" w:space="0" w:color="auto" w:frame="1"/>
          <w:lang w:eastAsia="hu-HU"/>
        </w:rPr>
        <w:t>szabály,</w:t>
      </w:r>
      <w:r>
        <w:rPr>
          <w:rFonts w:ascii="Times New Roman" w:eastAsia="Times New Roman" w:hAnsi="Times New Roman"/>
          <w:b/>
          <w:bCs/>
          <w:sz w:val="28"/>
          <w:szCs w:val="28"/>
          <w:bdr w:val="none" w:sz="0" w:space="0" w:color="auto" w:frame="1"/>
          <w:lang w:eastAsia="hu-HU"/>
        </w:rPr>
        <w:t xml:space="preserve"> </w:t>
      </w:r>
      <w:r w:rsidRPr="00096D5C">
        <w:rPr>
          <w:rFonts w:ascii="Times New Roman" w:eastAsia="Times New Roman" w:hAnsi="Times New Roman"/>
          <w:b/>
          <w:bCs/>
          <w:sz w:val="28"/>
          <w:szCs w:val="28"/>
          <w:bdr w:val="none" w:sz="0" w:space="0" w:color="auto" w:frame="1"/>
          <w:lang w:eastAsia="hu-HU"/>
        </w:rPr>
        <w:t>hogy</w:t>
      </w:r>
      <w:r>
        <w:rPr>
          <w:rFonts w:ascii="Times New Roman" w:eastAsia="Times New Roman" w:hAnsi="Times New Roman"/>
          <w:b/>
          <w:bCs/>
          <w:sz w:val="28"/>
          <w:szCs w:val="28"/>
          <w:bdr w:val="none" w:sz="0" w:space="0" w:color="auto" w:frame="1"/>
          <w:lang w:eastAsia="hu-HU"/>
        </w:rPr>
        <w:t xml:space="preserve"> </w:t>
      </w:r>
      <w:r w:rsidRPr="00096D5C">
        <w:rPr>
          <w:rFonts w:ascii="Times New Roman" w:eastAsia="Times New Roman" w:hAnsi="Times New Roman"/>
          <w:b/>
          <w:bCs/>
          <w:sz w:val="28"/>
          <w:szCs w:val="28"/>
          <w:bdr w:val="none" w:sz="0" w:space="0" w:color="auto" w:frame="1"/>
          <w:lang w:eastAsia="hu-HU"/>
        </w:rPr>
        <w:t>az</w:t>
      </w:r>
      <w:r>
        <w:rPr>
          <w:rFonts w:ascii="Times New Roman" w:eastAsia="Times New Roman" w:hAnsi="Times New Roman"/>
          <w:b/>
          <w:bCs/>
          <w:sz w:val="28"/>
          <w:szCs w:val="28"/>
          <w:bdr w:val="none" w:sz="0" w:space="0" w:color="auto" w:frame="1"/>
          <w:lang w:eastAsia="hu-HU"/>
        </w:rPr>
        <w:t xml:space="preserve"> </w:t>
      </w:r>
      <w:r w:rsidRPr="00096D5C">
        <w:rPr>
          <w:rFonts w:ascii="Times New Roman" w:eastAsia="Times New Roman" w:hAnsi="Times New Roman"/>
          <w:b/>
          <w:bCs/>
          <w:sz w:val="28"/>
          <w:szCs w:val="28"/>
          <w:bdr w:val="none" w:sz="0" w:space="0" w:color="auto" w:frame="1"/>
          <w:lang w:eastAsia="hu-HU"/>
        </w:rPr>
        <w:t>összetett</w:t>
      </w:r>
      <w:r>
        <w:rPr>
          <w:rFonts w:ascii="Times New Roman" w:eastAsia="Times New Roman" w:hAnsi="Times New Roman"/>
          <w:b/>
          <w:bCs/>
          <w:sz w:val="28"/>
          <w:szCs w:val="28"/>
          <w:bdr w:val="none" w:sz="0" w:space="0" w:color="auto" w:frame="1"/>
          <w:lang w:eastAsia="hu-HU"/>
        </w:rPr>
        <w:t xml:space="preserve"> </w:t>
      </w:r>
      <w:r w:rsidRPr="00096D5C">
        <w:rPr>
          <w:rFonts w:ascii="Times New Roman" w:eastAsia="Times New Roman" w:hAnsi="Times New Roman"/>
          <w:b/>
          <w:bCs/>
          <w:sz w:val="28"/>
          <w:szCs w:val="28"/>
          <w:bdr w:val="none" w:sz="0" w:space="0" w:color="auto" w:frame="1"/>
          <w:lang w:eastAsia="hu-HU"/>
        </w:rPr>
        <w:t>ionokat</w:t>
      </w:r>
      <w:r>
        <w:rPr>
          <w:rFonts w:ascii="Times New Roman" w:eastAsia="Times New Roman" w:hAnsi="Times New Roman"/>
          <w:b/>
          <w:bCs/>
          <w:sz w:val="28"/>
          <w:szCs w:val="28"/>
          <w:bdr w:val="none" w:sz="0" w:space="0" w:color="auto" w:frame="1"/>
          <w:lang w:eastAsia="hu-HU"/>
        </w:rPr>
        <w:t xml:space="preserve"> </w:t>
      </w:r>
      <w:r w:rsidRPr="00096D5C">
        <w:rPr>
          <w:rFonts w:ascii="Times New Roman" w:eastAsia="Times New Roman" w:hAnsi="Times New Roman"/>
          <w:b/>
          <w:bCs/>
          <w:sz w:val="28"/>
          <w:szCs w:val="28"/>
          <w:bdr w:val="none" w:sz="0" w:space="0" w:color="auto" w:frame="1"/>
          <w:lang w:eastAsia="hu-HU"/>
        </w:rPr>
        <w:t>tartalmazó</w:t>
      </w:r>
      <w:r>
        <w:rPr>
          <w:rFonts w:ascii="Times New Roman" w:eastAsia="Times New Roman" w:hAnsi="Times New Roman"/>
          <w:b/>
          <w:bCs/>
          <w:sz w:val="28"/>
          <w:szCs w:val="28"/>
          <w:bdr w:val="none" w:sz="0" w:space="0" w:color="auto" w:frame="1"/>
          <w:lang w:eastAsia="hu-HU"/>
        </w:rPr>
        <w:t xml:space="preserve"> </w:t>
      </w:r>
      <w:r w:rsidRPr="00096D5C">
        <w:rPr>
          <w:rFonts w:ascii="Times New Roman" w:eastAsia="Times New Roman" w:hAnsi="Times New Roman"/>
          <w:b/>
          <w:bCs/>
          <w:sz w:val="28"/>
          <w:szCs w:val="28"/>
          <w:bdr w:val="none" w:sz="0" w:space="0" w:color="auto" w:frame="1"/>
          <w:lang w:eastAsia="hu-HU"/>
        </w:rPr>
        <w:t>ionvegyületek</w:t>
      </w:r>
      <w:r>
        <w:rPr>
          <w:rFonts w:ascii="Times New Roman" w:eastAsia="Times New Roman" w:hAnsi="Times New Roman"/>
          <w:b/>
          <w:bCs/>
          <w:sz w:val="28"/>
          <w:szCs w:val="28"/>
          <w:bdr w:val="none" w:sz="0" w:space="0" w:color="auto" w:frame="1"/>
          <w:lang w:eastAsia="hu-HU"/>
        </w:rPr>
        <w:t xml:space="preserve"> </w:t>
      </w:r>
      <w:r w:rsidRPr="00096D5C">
        <w:rPr>
          <w:rFonts w:ascii="Times New Roman" w:eastAsia="Times New Roman" w:hAnsi="Times New Roman"/>
          <w:b/>
          <w:bCs/>
          <w:sz w:val="28"/>
          <w:szCs w:val="28"/>
          <w:bdr w:val="none" w:sz="0" w:space="0" w:color="auto" w:frame="1"/>
          <w:lang w:eastAsia="hu-HU"/>
        </w:rPr>
        <w:t>képletének megszerkesztésénél</w:t>
      </w:r>
      <w:r>
        <w:rPr>
          <w:rFonts w:ascii="Times New Roman" w:eastAsia="Times New Roman" w:hAnsi="Times New Roman"/>
          <w:b/>
          <w:bCs/>
          <w:sz w:val="28"/>
          <w:szCs w:val="28"/>
          <w:bdr w:val="none" w:sz="0" w:space="0" w:color="auto" w:frame="1"/>
          <w:lang w:eastAsia="hu-HU"/>
        </w:rPr>
        <w:t xml:space="preserve"> </w:t>
      </w:r>
      <w:r w:rsidRPr="00096D5C">
        <w:rPr>
          <w:rFonts w:ascii="Times New Roman" w:eastAsia="Times New Roman" w:hAnsi="Times New Roman"/>
          <w:b/>
          <w:bCs/>
          <w:sz w:val="28"/>
          <w:szCs w:val="28"/>
          <w:bdr w:val="none" w:sz="0" w:space="0" w:color="auto" w:frame="1"/>
          <w:lang w:eastAsia="hu-HU"/>
        </w:rPr>
        <w:t>zárójelbe</w:t>
      </w:r>
      <w:r>
        <w:rPr>
          <w:rFonts w:ascii="Times New Roman" w:eastAsia="Times New Roman" w:hAnsi="Times New Roman"/>
          <w:b/>
          <w:bCs/>
          <w:sz w:val="28"/>
          <w:szCs w:val="28"/>
          <w:bdr w:val="none" w:sz="0" w:space="0" w:color="auto" w:frame="1"/>
          <w:lang w:eastAsia="hu-HU"/>
        </w:rPr>
        <w:t xml:space="preserve"> </w:t>
      </w:r>
      <w:r w:rsidRPr="00096D5C">
        <w:rPr>
          <w:rFonts w:ascii="Times New Roman" w:eastAsia="Times New Roman" w:hAnsi="Times New Roman"/>
          <w:b/>
          <w:bCs/>
          <w:sz w:val="28"/>
          <w:szCs w:val="28"/>
          <w:bdr w:val="none" w:sz="0" w:space="0" w:color="auto" w:frame="1"/>
          <w:lang w:eastAsia="hu-HU"/>
        </w:rPr>
        <w:t>kell</w:t>
      </w:r>
      <w:r>
        <w:rPr>
          <w:rFonts w:ascii="Times New Roman" w:eastAsia="Times New Roman" w:hAnsi="Times New Roman"/>
          <w:b/>
          <w:bCs/>
          <w:sz w:val="28"/>
          <w:szCs w:val="28"/>
          <w:bdr w:val="none" w:sz="0" w:space="0" w:color="auto" w:frame="1"/>
          <w:lang w:eastAsia="hu-HU"/>
        </w:rPr>
        <w:t xml:space="preserve"> </w:t>
      </w:r>
      <w:r w:rsidRPr="00096D5C">
        <w:rPr>
          <w:rFonts w:ascii="Times New Roman" w:eastAsia="Times New Roman" w:hAnsi="Times New Roman"/>
          <w:b/>
          <w:bCs/>
          <w:sz w:val="28"/>
          <w:szCs w:val="28"/>
          <w:bdr w:val="none" w:sz="0" w:space="0" w:color="auto" w:frame="1"/>
          <w:lang w:eastAsia="hu-HU"/>
        </w:rPr>
        <w:t>tennünk</w:t>
      </w:r>
      <w:r>
        <w:rPr>
          <w:rFonts w:ascii="Times New Roman" w:eastAsia="Times New Roman" w:hAnsi="Times New Roman"/>
          <w:b/>
          <w:bCs/>
          <w:sz w:val="28"/>
          <w:szCs w:val="28"/>
          <w:bdr w:val="none" w:sz="0" w:space="0" w:color="auto" w:frame="1"/>
          <w:lang w:eastAsia="hu-HU"/>
        </w:rPr>
        <w:t xml:space="preserve"> </w:t>
      </w:r>
      <w:r w:rsidRPr="00096D5C">
        <w:rPr>
          <w:rFonts w:ascii="Times New Roman" w:eastAsia="Times New Roman" w:hAnsi="Times New Roman"/>
          <w:b/>
          <w:bCs/>
          <w:sz w:val="28"/>
          <w:szCs w:val="28"/>
          <w:bdr w:val="none" w:sz="0" w:space="0" w:color="auto" w:frame="1"/>
          <w:lang w:eastAsia="hu-HU"/>
        </w:rPr>
        <w:t>az</w:t>
      </w:r>
      <w:r>
        <w:rPr>
          <w:rFonts w:ascii="Times New Roman" w:eastAsia="Times New Roman" w:hAnsi="Times New Roman"/>
          <w:b/>
          <w:bCs/>
          <w:sz w:val="28"/>
          <w:szCs w:val="28"/>
          <w:bdr w:val="none" w:sz="0" w:space="0" w:color="auto" w:frame="1"/>
          <w:lang w:eastAsia="hu-HU"/>
        </w:rPr>
        <w:t xml:space="preserve"> </w:t>
      </w:r>
      <w:r w:rsidRPr="00096D5C">
        <w:rPr>
          <w:rFonts w:ascii="Times New Roman" w:eastAsia="Times New Roman" w:hAnsi="Times New Roman"/>
          <w:b/>
          <w:bCs/>
          <w:sz w:val="28"/>
          <w:szCs w:val="28"/>
          <w:bdr w:val="none" w:sz="0" w:space="0" w:color="auto" w:frame="1"/>
          <w:lang w:eastAsia="hu-HU"/>
        </w:rPr>
        <w:t>adott</w:t>
      </w:r>
      <w:r>
        <w:rPr>
          <w:rFonts w:ascii="Times New Roman" w:eastAsia="Times New Roman" w:hAnsi="Times New Roman"/>
          <w:b/>
          <w:bCs/>
          <w:sz w:val="28"/>
          <w:szCs w:val="28"/>
          <w:bdr w:val="none" w:sz="0" w:space="0" w:color="auto" w:frame="1"/>
          <w:lang w:eastAsia="hu-HU"/>
        </w:rPr>
        <w:t xml:space="preserve"> </w:t>
      </w:r>
      <w:r w:rsidRPr="00096D5C">
        <w:rPr>
          <w:rFonts w:ascii="Times New Roman" w:eastAsia="Times New Roman" w:hAnsi="Times New Roman"/>
          <w:b/>
          <w:bCs/>
          <w:sz w:val="28"/>
          <w:szCs w:val="28"/>
          <w:bdr w:val="none" w:sz="0" w:space="0" w:color="auto" w:frame="1"/>
          <w:lang w:eastAsia="hu-HU"/>
        </w:rPr>
        <w:t>összetett</w:t>
      </w:r>
      <w:r>
        <w:rPr>
          <w:rFonts w:ascii="Times New Roman" w:eastAsia="Times New Roman" w:hAnsi="Times New Roman"/>
          <w:b/>
          <w:bCs/>
          <w:sz w:val="28"/>
          <w:szCs w:val="28"/>
          <w:bdr w:val="none" w:sz="0" w:space="0" w:color="auto" w:frame="1"/>
          <w:lang w:eastAsia="hu-HU"/>
        </w:rPr>
        <w:t xml:space="preserve"> </w:t>
      </w:r>
      <w:r w:rsidRPr="00096D5C">
        <w:rPr>
          <w:rFonts w:ascii="Times New Roman" w:eastAsia="Times New Roman" w:hAnsi="Times New Roman"/>
          <w:b/>
          <w:bCs/>
          <w:sz w:val="28"/>
          <w:szCs w:val="28"/>
          <w:bdr w:val="none" w:sz="0" w:space="0" w:color="auto" w:frame="1"/>
          <w:lang w:eastAsia="hu-HU"/>
        </w:rPr>
        <w:t>iont,</w:t>
      </w:r>
      <w:r>
        <w:rPr>
          <w:rFonts w:ascii="Times New Roman" w:eastAsia="Times New Roman" w:hAnsi="Times New Roman"/>
          <w:b/>
          <w:bCs/>
          <w:sz w:val="28"/>
          <w:szCs w:val="28"/>
          <w:bdr w:val="none" w:sz="0" w:space="0" w:color="auto" w:frame="1"/>
          <w:lang w:eastAsia="hu-HU"/>
        </w:rPr>
        <w:t xml:space="preserve"> </w:t>
      </w:r>
      <w:r w:rsidRPr="00096D5C">
        <w:rPr>
          <w:rFonts w:ascii="Times New Roman" w:eastAsia="Times New Roman" w:hAnsi="Times New Roman"/>
          <w:b/>
          <w:bCs/>
          <w:sz w:val="28"/>
          <w:szCs w:val="28"/>
          <w:bdr w:val="none" w:sz="0" w:space="0" w:color="auto" w:frame="1"/>
          <w:lang w:eastAsia="hu-HU"/>
        </w:rPr>
        <w:t>ha</w:t>
      </w:r>
      <w:r>
        <w:rPr>
          <w:rFonts w:ascii="Times New Roman" w:eastAsia="Times New Roman" w:hAnsi="Times New Roman"/>
          <w:b/>
          <w:bCs/>
          <w:sz w:val="28"/>
          <w:szCs w:val="28"/>
          <w:bdr w:val="none" w:sz="0" w:space="0" w:color="auto" w:frame="1"/>
          <w:lang w:eastAsia="hu-HU"/>
        </w:rPr>
        <w:t xml:space="preserve"> </w:t>
      </w:r>
      <w:r w:rsidRPr="00096D5C">
        <w:rPr>
          <w:rFonts w:ascii="Times New Roman" w:eastAsia="Times New Roman" w:hAnsi="Times New Roman"/>
          <w:b/>
          <w:bCs/>
          <w:sz w:val="28"/>
          <w:szCs w:val="28"/>
          <w:bdr w:val="none" w:sz="0" w:space="0" w:color="auto" w:frame="1"/>
          <w:lang w:eastAsia="hu-HU"/>
        </w:rPr>
        <w:t>index is</w:t>
      </w:r>
      <w:r>
        <w:rPr>
          <w:rFonts w:ascii="Times New Roman" w:eastAsia="Times New Roman" w:hAnsi="Times New Roman"/>
          <w:b/>
          <w:bCs/>
          <w:sz w:val="28"/>
          <w:szCs w:val="28"/>
          <w:bdr w:val="none" w:sz="0" w:space="0" w:color="auto" w:frame="1"/>
          <w:lang w:eastAsia="hu-HU"/>
        </w:rPr>
        <w:t xml:space="preserve"> </w:t>
      </w:r>
      <w:r w:rsidRPr="00096D5C">
        <w:rPr>
          <w:rFonts w:ascii="Times New Roman" w:eastAsia="Times New Roman" w:hAnsi="Times New Roman"/>
          <w:b/>
          <w:bCs/>
          <w:sz w:val="28"/>
          <w:szCs w:val="28"/>
          <w:bdr w:val="none" w:sz="0" w:space="0" w:color="auto" w:frame="1"/>
          <w:lang w:eastAsia="hu-HU"/>
        </w:rPr>
        <w:t>tartozik</w:t>
      </w:r>
      <w:r>
        <w:rPr>
          <w:rFonts w:ascii="Times New Roman" w:eastAsia="Times New Roman" w:hAnsi="Times New Roman"/>
          <w:b/>
          <w:bCs/>
          <w:sz w:val="28"/>
          <w:szCs w:val="28"/>
          <w:bdr w:val="none" w:sz="0" w:space="0" w:color="auto" w:frame="1"/>
          <w:lang w:eastAsia="hu-HU"/>
        </w:rPr>
        <w:t xml:space="preserve"> </w:t>
      </w:r>
      <w:r w:rsidRPr="00096D5C">
        <w:rPr>
          <w:rFonts w:ascii="Times New Roman" w:eastAsia="Times New Roman" w:hAnsi="Times New Roman"/>
          <w:b/>
          <w:bCs/>
          <w:sz w:val="28"/>
          <w:szCs w:val="28"/>
          <w:bdr w:val="none" w:sz="0" w:space="0" w:color="auto" w:frame="1"/>
          <w:lang w:eastAsia="hu-HU"/>
        </w:rPr>
        <w:t>hozzá. </w:t>
      </w:r>
    </w:p>
    <w:p w:rsidR="00096D5C" w:rsidRPr="00096D5C" w:rsidRDefault="00096D5C" w:rsidP="00C410EE">
      <w:pPr>
        <w:shd w:val="clear" w:color="auto" w:fill="FFFFFF"/>
        <w:spacing w:after="0" w:line="270" w:lineRule="atLeast"/>
        <w:textAlignment w:val="baseline"/>
        <w:rPr>
          <w:rFonts w:ascii="Times New Roman" w:eastAsia="Times New Roman" w:hAnsi="Times New Roman"/>
          <w:sz w:val="28"/>
          <w:szCs w:val="28"/>
          <w:bdr w:val="none" w:sz="0" w:space="0" w:color="auto" w:frame="1"/>
          <w:lang w:eastAsia="hu-HU"/>
        </w:rPr>
      </w:pPr>
    </w:p>
    <w:p w:rsidR="00096D5C" w:rsidRPr="00096D5C" w:rsidRDefault="00096D5C" w:rsidP="00C410EE">
      <w:pPr>
        <w:shd w:val="clear" w:color="auto" w:fill="FFFFFF"/>
        <w:spacing w:after="0" w:line="270" w:lineRule="atLeast"/>
        <w:textAlignment w:val="baseline"/>
        <w:rPr>
          <w:rFonts w:ascii="Times New Roman" w:eastAsia="Times New Roman" w:hAnsi="Times New Roman"/>
          <w:sz w:val="28"/>
          <w:szCs w:val="28"/>
          <w:bdr w:val="none" w:sz="0" w:space="0" w:color="auto" w:frame="1"/>
          <w:lang w:eastAsia="hu-HU"/>
        </w:rPr>
      </w:pPr>
      <w:r w:rsidRPr="00096D5C">
        <w:rPr>
          <w:rFonts w:ascii="Times New Roman" w:eastAsia="Times New Roman" w:hAnsi="Times New Roman"/>
          <w:sz w:val="28"/>
          <w:szCs w:val="28"/>
          <w:bdr w:val="none" w:sz="0" w:space="0" w:color="auto" w:frame="1"/>
          <w:lang w:eastAsia="hu-HU"/>
        </w:rPr>
        <w:t>Az oltott mész is fehér, szilárd anyag. A legnagyobb mennyiségben mészkőből állítják elő. A mészkő hevítésekor - a hibásan mészégetésnek nevezett folyamat során - először </w:t>
      </w:r>
      <w:r w:rsidRPr="00096D5C">
        <w:rPr>
          <w:rFonts w:ascii="Times New Roman" w:eastAsia="Times New Roman" w:hAnsi="Times New Roman"/>
          <w:i/>
          <w:iCs/>
          <w:sz w:val="28"/>
          <w:szCs w:val="28"/>
          <w:bdr w:val="none" w:sz="0" w:space="0" w:color="auto" w:frame="1"/>
          <w:lang w:eastAsia="hu-HU"/>
        </w:rPr>
        <w:t>kalcium-oxidot</w:t>
      </w:r>
      <w:r>
        <w:rPr>
          <w:rFonts w:ascii="Times New Roman" w:eastAsia="Times New Roman" w:hAnsi="Times New Roman"/>
          <w:i/>
          <w:iCs/>
          <w:sz w:val="28"/>
          <w:szCs w:val="28"/>
          <w:bdr w:val="none" w:sz="0" w:space="0" w:color="auto" w:frame="1"/>
          <w:lang w:eastAsia="hu-HU"/>
        </w:rPr>
        <w:t xml:space="preserve"> </w:t>
      </w:r>
      <w:r w:rsidRPr="00096D5C">
        <w:rPr>
          <w:rFonts w:ascii="Times New Roman" w:eastAsia="Times New Roman" w:hAnsi="Times New Roman"/>
          <w:i/>
          <w:iCs/>
          <w:sz w:val="28"/>
          <w:szCs w:val="28"/>
          <w:bdr w:val="none" w:sz="0" w:space="0" w:color="auto" w:frame="1"/>
          <w:lang w:eastAsia="hu-HU"/>
        </w:rPr>
        <w:t>(égetett meszet)</w:t>
      </w:r>
      <w:r w:rsidRPr="00096D5C">
        <w:rPr>
          <w:rFonts w:ascii="Times New Roman" w:eastAsia="Times New Roman" w:hAnsi="Times New Roman"/>
          <w:sz w:val="28"/>
          <w:szCs w:val="28"/>
          <w:bdr w:val="none" w:sz="0" w:space="0" w:color="auto" w:frame="1"/>
          <w:lang w:eastAsia="hu-HU"/>
        </w:rPr>
        <w:t> kapunk: </w:t>
      </w:r>
    </w:p>
    <w:p w:rsidR="00096D5C" w:rsidRPr="00096D5C" w:rsidRDefault="00096D5C" w:rsidP="00C410EE">
      <w:pPr>
        <w:shd w:val="clear" w:color="auto" w:fill="FFFFFF"/>
        <w:spacing w:after="0" w:line="270" w:lineRule="atLeast"/>
        <w:textAlignment w:val="baseline"/>
        <w:rPr>
          <w:rFonts w:ascii="Times New Roman" w:eastAsia="Times New Roman" w:hAnsi="Times New Roman"/>
          <w:sz w:val="28"/>
          <w:szCs w:val="28"/>
          <w:bdr w:val="none" w:sz="0" w:space="0" w:color="auto" w:frame="1"/>
          <w:lang w:eastAsia="hu-HU"/>
        </w:rPr>
      </w:pPr>
      <w:r w:rsidRPr="00096D5C">
        <w:rPr>
          <w:rFonts w:ascii="Times New Roman" w:eastAsia="Times New Roman" w:hAnsi="Times New Roman"/>
          <w:sz w:val="28"/>
          <w:szCs w:val="28"/>
          <w:bdr w:val="none" w:sz="0" w:space="0" w:color="auto" w:frame="1"/>
          <w:lang w:eastAsia="hu-HU"/>
        </w:rPr>
        <w:t>Az égetett mész fehér, szilárd anyag, amely igen erősen exoterm reakcióban egyesül a vízzel. Ez a folyamat a mészoltás. </w:t>
      </w:r>
    </w:p>
    <w:p w:rsidR="00096D5C" w:rsidRPr="00096D5C" w:rsidRDefault="00096D5C" w:rsidP="00C410EE">
      <w:pPr>
        <w:shd w:val="clear" w:color="auto" w:fill="FFFFFF"/>
        <w:spacing w:after="0" w:line="240" w:lineRule="auto"/>
        <w:jc w:val="center"/>
        <w:textAlignment w:val="baseline"/>
        <w:rPr>
          <w:rFonts w:ascii="Times New Roman" w:eastAsia="Times New Roman" w:hAnsi="Times New Roman"/>
          <w:sz w:val="28"/>
          <w:szCs w:val="28"/>
          <w:bdr w:val="none" w:sz="0" w:space="0" w:color="auto" w:frame="1"/>
          <w:lang w:eastAsia="hu-HU"/>
        </w:rPr>
      </w:pPr>
      <w:r w:rsidRPr="00096D5C">
        <w:rPr>
          <w:rFonts w:ascii="Times New Roman" w:eastAsia="Times New Roman" w:hAnsi="Times New Roman"/>
          <w:noProof/>
          <w:sz w:val="28"/>
          <w:szCs w:val="28"/>
          <w:bdr w:val="none" w:sz="0" w:space="0" w:color="auto" w:frame="1"/>
          <w:lang w:eastAsia="hu-HU"/>
        </w:rPr>
        <w:drawing>
          <wp:inline distT="0" distB="0" distL="0" distR="0">
            <wp:extent cx="2560320" cy="237490"/>
            <wp:effectExtent l="0" t="0" r="0" b="0"/>
            <wp:docPr id="44" name="Kép 44" descr="Égetett mész keletkezése mészkőbő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Égetett mész keletkezése mészkőből">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60320" cy="237490"/>
                    </a:xfrm>
                    <a:prstGeom prst="rect">
                      <a:avLst/>
                    </a:prstGeom>
                    <a:noFill/>
                    <a:ln>
                      <a:noFill/>
                    </a:ln>
                  </pic:spPr>
                </pic:pic>
              </a:graphicData>
            </a:graphic>
          </wp:inline>
        </w:drawing>
      </w:r>
    </w:p>
    <w:p w:rsidR="00096D5C" w:rsidRPr="00096D5C" w:rsidRDefault="00096D5C" w:rsidP="00C410EE">
      <w:pPr>
        <w:shd w:val="clear" w:color="auto" w:fill="FFFFFF"/>
        <w:spacing w:after="0" w:line="240" w:lineRule="auto"/>
        <w:jc w:val="center"/>
        <w:textAlignment w:val="baseline"/>
        <w:rPr>
          <w:rFonts w:ascii="Times New Roman" w:eastAsia="Times New Roman" w:hAnsi="Times New Roman"/>
          <w:sz w:val="28"/>
          <w:szCs w:val="28"/>
          <w:bdr w:val="none" w:sz="0" w:space="0" w:color="auto" w:frame="1"/>
          <w:lang w:eastAsia="hu-HU"/>
        </w:rPr>
      </w:pPr>
      <w:r w:rsidRPr="00096D5C">
        <w:rPr>
          <w:rFonts w:ascii="Times New Roman" w:eastAsia="Times New Roman" w:hAnsi="Times New Roman"/>
          <w:noProof/>
          <w:sz w:val="28"/>
          <w:szCs w:val="28"/>
          <w:bdr w:val="none" w:sz="0" w:space="0" w:color="auto" w:frame="1"/>
          <w:lang w:eastAsia="hu-HU"/>
        </w:rPr>
        <w:drawing>
          <wp:inline distT="0" distB="0" distL="0" distR="0">
            <wp:extent cx="2011680" cy="189230"/>
            <wp:effectExtent l="0" t="0" r="7620" b="1270"/>
            <wp:docPr id="43" name="Kép 43" descr="Oltott mész keletkezése mészkőből">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Oltott mész keletkezése mészkőből">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11680" cy="189230"/>
                    </a:xfrm>
                    <a:prstGeom prst="rect">
                      <a:avLst/>
                    </a:prstGeom>
                    <a:noFill/>
                    <a:ln>
                      <a:noFill/>
                    </a:ln>
                  </pic:spPr>
                </pic:pic>
              </a:graphicData>
            </a:graphic>
          </wp:inline>
        </w:drawing>
      </w:r>
    </w:p>
    <w:p w:rsidR="00096D5C" w:rsidRPr="00096D5C" w:rsidRDefault="00096D5C" w:rsidP="00C410EE">
      <w:pPr>
        <w:shd w:val="clear" w:color="auto" w:fill="FFFFFF"/>
        <w:spacing w:after="0" w:line="270" w:lineRule="atLeast"/>
        <w:textAlignment w:val="baseline"/>
        <w:rPr>
          <w:rFonts w:ascii="Times New Roman" w:eastAsia="Times New Roman" w:hAnsi="Times New Roman"/>
          <w:sz w:val="28"/>
          <w:szCs w:val="28"/>
          <w:bdr w:val="none" w:sz="0" w:space="0" w:color="auto" w:frame="1"/>
          <w:lang w:eastAsia="hu-HU"/>
        </w:rPr>
      </w:pPr>
      <w:r w:rsidRPr="00096D5C">
        <w:rPr>
          <w:rFonts w:ascii="Times New Roman" w:eastAsia="Times New Roman" w:hAnsi="Times New Roman"/>
          <w:sz w:val="28"/>
          <w:szCs w:val="28"/>
          <w:bdr w:val="none" w:sz="0" w:space="0" w:color="auto" w:frame="1"/>
          <w:lang w:eastAsia="hu-HU"/>
        </w:rPr>
        <w:t>Az oltott mész a nátrium-hidroxidnál kevésbé jól oldódik vízben, de telített vizes oldata még mindig erősen lúgos kémhatású, maró anyag, ezért a kalcium-hidroxid is </w:t>
      </w:r>
      <w:r w:rsidRPr="00096D5C">
        <w:rPr>
          <w:rFonts w:ascii="Times New Roman" w:eastAsia="Times New Roman" w:hAnsi="Times New Roman"/>
          <w:i/>
          <w:iCs/>
          <w:sz w:val="28"/>
          <w:szCs w:val="28"/>
          <w:bdr w:val="none" w:sz="0" w:space="0" w:color="auto" w:frame="1"/>
          <w:lang w:eastAsia="hu-HU"/>
        </w:rPr>
        <w:t>erős</w:t>
      </w:r>
      <w:r>
        <w:rPr>
          <w:rFonts w:ascii="Times New Roman" w:eastAsia="Times New Roman" w:hAnsi="Times New Roman"/>
          <w:i/>
          <w:iCs/>
          <w:sz w:val="28"/>
          <w:szCs w:val="28"/>
          <w:bdr w:val="none" w:sz="0" w:space="0" w:color="auto" w:frame="1"/>
          <w:lang w:eastAsia="hu-HU"/>
        </w:rPr>
        <w:t xml:space="preserve"> </w:t>
      </w:r>
      <w:r w:rsidRPr="00096D5C">
        <w:rPr>
          <w:rFonts w:ascii="Times New Roman" w:eastAsia="Times New Roman" w:hAnsi="Times New Roman"/>
          <w:i/>
          <w:iCs/>
          <w:sz w:val="28"/>
          <w:szCs w:val="28"/>
          <w:bdr w:val="none" w:sz="0" w:space="0" w:color="auto" w:frame="1"/>
          <w:lang w:eastAsia="hu-HU"/>
        </w:rPr>
        <w:t>bázis.</w:t>
      </w:r>
    </w:p>
    <w:p w:rsidR="00096D5C" w:rsidRPr="00096D5C" w:rsidRDefault="00096D5C" w:rsidP="00C410EE">
      <w:pPr>
        <w:shd w:val="clear" w:color="auto" w:fill="FFFFFF"/>
        <w:spacing w:after="0" w:line="270" w:lineRule="atLeast"/>
        <w:textAlignment w:val="baseline"/>
        <w:rPr>
          <w:rFonts w:ascii="Times New Roman" w:eastAsia="Times New Roman" w:hAnsi="Times New Roman"/>
          <w:sz w:val="28"/>
          <w:szCs w:val="28"/>
          <w:bdr w:val="none" w:sz="0" w:space="0" w:color="auto" w:frame="1"/>
          <w:lang w:eastAsia="hu-HU"/>
        </w:rPr>
      </w:pPr>
      <w:r w:rsidRPr="00096D5C">
        <w:rPr>
          <w:rFonts w:ascii="Times New Roman" w:eastAsia="Times New Roman" w:hAnsi="Times New Roman"/>
          <w:sz w:val="28"/>
          <w:szCs w:val="28"/>
          <w:bdr w:val="none" w:sz="0" w:space="0" w:color="auto" w:frame="1"/>
          <w:lang w:eastAsia="hu-HU"/>
        </w:rPr>
        <w:t>Vizes oldatát, a meszes vizet a szén-dioxid kimutatására már korábban is felhasználtuk. A szén-dioxid-gáz a meszes vízből kalcium-karbonátot csap ki, amely az oldat megzavarosodását eredményezi:</w:t>
      </w:r>
    </w:p>
    <w:p w:rsidR="00096D5C" w:rsidRDefault="00096D5C" w:rsidP="00C410EE">
      <w:pPr>
        <w:shd w:val="clear" w:color="auto" w:fill="FFFFFF"/>
        <w:spacing w:after="0" w:line="270" w:lineRule="atLeast"/>
        <w:textAlignment w:val="baseline"/>
        <w:rPr>
          <w:rFonts w:ascii="Times New Roman" w:eastAsia="Times New Roman" w:hAnsi="Times New Roman"/>
          <w:sz w:val="28"/>
          <w:szCs w:val="28"/>
          <w:bdr w:val="none" w:sz="0" w:space="0" w:color="auto" w:frame="1"/>
          <w:lang w:eastAsia="hu-HU"/>
        </w:rPr>
      </w:pPr>
      <w:r w:rsidRPr="00096D5C">
        <w:rPr>
          <w:rFonts w:ascii="Times New Roman" w:eastAsia="Times New Roman" w:hAnsi="Times New Roman"/>
          <w:sz w:val="28"/>
          <w:szCs w:val="28"/>
          <w:bdr w:val="none" w:sz="0" w:space="0" w:color="auto" w:frame="1"/>
          <w:lang w:eastAsia="hu-HU"/>
        </w:rPr>
        <w:t>Az oltott meszet legnagyobb mennyiségben az </w:t>
      </w:r>
      <w:r w:rsidRPr="00096D5C">
        <w:rPr>
          <w:rFonts w:ascii="Times New Roman" w:eastAsia="Times New Roman" w:hAnsi="Times New Roman"/>
          <w:i/>
          <w:iCs/>
          <w:sz w:val="28"/>
          <w:szCs w:val="28"/>
          <w:bdr w:val="none" w:sz="0" w:space="0" w:color="auto" w:frame="1"/>
          <w:lang w:eastAsia="hu-HU"/>
        </w:rPr>
        <w:t>építőiparban </w:t>
      </w:r>
      <w:r w:rsidRPr="00096D5C">
        <w:rPr>
          <w:rFonts w:ascii="Times New Roman" w:eastAsia="Times New Roman" w:hAnsi="Times New Roman"/>
          <w:sz w:val="28"/>
          <w:szCs w:val="28"/>
          <w:bdr w:val="none" w:sz="0" w:space="0" w:color="auto" w:frame="1"/>
          <w:lang w:eastAsia="hu-HU"/>
        </w:rPr>
        <w:t xml:space="preserve">használják. </w:t>
      </w:r>
      <w:proofErr w:type="gramStart"/>
      <w:r w:rsidRPr="00096D5C">
        <w:rPr>
          <w:rFonts w:ascii="Times New Roman" w:eastAsia="Times New Roman" w:hAnsi="Times New Roman"/>
          <w:sz w:val="28"/>
          <w:szCs w:val="28"/>
          <w:bdr w:val="none" w:sz="0" w:space="0" w:color="auto" w:frame="1"/>
          <w:lang w:eastAsia="hu-HU"/>
        </w:rPr>
        <w:t>A</w:t>
      </w:r>
      <w:proofErr w:type="gramEnd"/>
      <w:r w:rsidRPr="00096D5C">
        <w:rPr>
          <w:rFonts w:ascii="Times New Roman" w:eastAsia="Times New Roman" w:hAnsi="Times New Roman"/>
          <w:sz w:val="28"/>
          <w:szCs w:val="28"/>
          <w:bdr w:val="none" w:sz="0" w:space="0" w:color="auto" w:frame="1"/>
          <w:lang w:eastAsia="hu-HU"/>
        </w:rPr>
        <w:t xml:space="preserve"> falmeszelés során a vízzel szuszpendált oltott meszet kenik a falra. "Száradása" nem egyszerű fizikai folyamat: a levegő szén-dioxid-tartalmával az előzőekben feltüntetett egyenlet szerint mészkő alakul ki, és ez képezi a "meszet" a falon.</w:t>
      </w:r>
    </w:p>
    <w:p w:rsidR="00096D5C" w:rsidRPr="00096D5C" w:rsidRDefault="00096D5C" w:rsidP="00C410EE">
      <w:pPr>
        <w:shd w:val="clear" w:color="auto" w:fill="FFFFFF"/>
        <w:spacing w:after="0" w:line="270" w:lineRule="atLeast"/>
        <w:textAlignment w:val="baseline"/>
        <w:rPr>
          <w:rFonts w:ascii="Times New Roman" w:eastAsia="Times New Roman" w:hAnsi="Times New Roman"/>
          <w:sz w:val="28"/>
          <w:szCs w:val="28"/>
          <w:bdr w:val="none" w:sz="0" w:space="0" w:color="auto" w:frame="1"/>
          <w:lang w:eastAsia="hu-HU"/>
        </w:rPr>
      </w:pPr>
    </w:p>
    <w:p w:rsidR="00096D5C" w:rsidRPr="00096D5C" w:rsidRDefault="00096D5C" w:rsidP="00C410EE">
      <w:pPr>
        <w:shd w:val="clear" w:color="auto" w:fill="FFFFFF"/>
        <w:spacing w:after="0" w:line="240" w:lineRule="auto"/>
        <w:jc w:val="center"/>
        <w:textAlignment w:val="baseline"/>
        <w:rPr>
          <w:rFonts w:ascii="Times New Roman" w:eastAsia="Times New Roman" w:hAnsi="Times New Roman"/>
          <w:sz w:val="28"/>
          <w:szCs w:val="28"/>
          <w:bdr w:val="none" w:sz="0" w:space="0" w:color="auto" w:frame="1"/>
          <w:lang w:eastAsia="hu-HU"/>
        </w:rPr>
      </w:pPr>
      <w:r w:rsidRPr="00C410EE">
        <w:rPr>
          <w:rFonts w:ascii="Times New Roman" w:eastAsia="Times New Roman" w:hAnsi="Times New Roman"/>
          <w:noProof/>
          <w:sz w:val="28"/>
          <w:szCs w:val="28"/>
          <w:bdr w:val="none" w:sz="0" w:space="0" w:color="auto" w:frame="1"/>
          <w:lang w:eastAsia="hu-HU"/>
        </w:rPr>
        <w:drawing>
          <wp:inline distT="0" distB="0" distL="0" distR="0">
            <wp:extent cx="2962910" cy="207010"/>
            <wp:effectExtent l="0" t="0" r="8890" b="2540"/>
            <wp:docPr id="42" name="Kép 42" descr="A meszes víz">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A meszes víz">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62910" cy="207010"/>
                    </a:xfrm>
                    <a:prstGeom prst="rect">
                      <a:avLst/>
                    </a:prstGeom>
                    <a:noFill/>
                    <a:ln>
                      <a:noFill/>
                    </a:ln>
                  </pic:spPr>
                </pic:pic>
              </a:graphicData>
            </a:graphic>
          </wp:inline>
        </w:drawing>
      </w:r>
    </w:p>
    <w:p w:rsidR="00C410EE" w:rsidRPr="00C410EE" w:rsidRDefault="00C410EE" w:rsidP="00C410EE">
      <w:pPr>
        <w:pStyle w:val="NormlWeb"/>
        <w:shd w:val="clear" w:color="auto" w:fill="FFFFFF"/>
        <w:spacing w:before="0" w:beforeAutospacing="0" w:after="0" w:afterAutospacing="0" w:line="270" w:lineRule="atLeast"/>
        <w:jc w:val="both"/>
        <w:textAlignment w:val="baseline"/>
        <w:rPr>
          <w:sz w:val="28"/>
          <w:szCs w:val="28"/>
        </w:rPr>
      </w:pPr>
      <w:r w:rsidRPr="00C410EE">
        <w:rPr>
          <w:sz w:val="28"/>
          <w:szCs w:val="28"/>
        </w:rPr>
        <w:lastRenderedPageBreak/>
        <w:t>A csapadékot leszűrve, mosva, majd tiszta vízzel elkeverve zavaros rendszerhez jutunk, amely néhány csepp fenolftaleinoldattól halvány rózsaszínű lesz. Ez azt jelzi, hogy a magnézium-hidroxid csekély mértékben oldódik a vízben, s ez az indikátor színváltozási pH-értékéhez képest elegendő mértékben megnöveli az oldat hidroxidion-tartalmát: </w:t>
      </w:r>
    </w:p>
    <w:p w:rsidR="00C410EE" w:rsidRPr="00C410EE" w:rsidRDefault="00C410EE" w:rsidP="00C410EE">
      <w:pPr>
        <w:pStyle w:val="NormlWeb"/>
        <w:shd w:val="clear" w:color="auto" w:fill="FFFFFF"/>
        <w:spacing w:before="0" w:beforeAutospacing="0" w:after="0" w:afterAutospacing="0" w:line="270" w:lineRule="atLeast"/>
        <w:jc w:val="both"/>
        <w:textAlignment w:val="baseline"/>
        <w:rPr>
          <w:rStyle w:val="Kiemels"/>
          <w:sz w:val="28"/>
          <w:szCs w:val="28"/>
          <w:bdr w:val="none" w:sz="0" w:space="0" w:color="auto" w:frame="1"/>
        </w:rPr>
      </w:pPr>
      <w:r w:rsidRPr="00C410EE">
        <w:rPr>
          <w:sz w:val="28"/>
          <w:szCs w:val="28"/>
        </w:rPr>
        <w:t>A periódusos rendszerben a kalcium fölött elhelyezkedő </w:t>
      </w:r>
      <w:r w:rsidRPr="00C410EE">
        <w:rPr>
          <w:rStyle w:val="Kiemels2"/>
          <w:sz w:val="28"/>
          <w:szCs w:val="28"/>
          <w:bdr w:val="none" w:sz="0" w:space="0" w:color="auto" w:frame="1"/>
        </w:rPr>
        <w:t>magnézium hidroxidja</w:t>
      </w:r>
      <w:r w:rsidRPr="00C410EE">
        <w:rPr>
          <w:sz w:val="28"/>
          <w:szCs w:val="28"/>
        </w:rPr>
        <w:t> rosszul oldódik vízben. Ezért, ha magnézium-klorid-oldathoz nátrium-hidroxid-oldatot csepegtetünk, akkor fehér, szilárd anyag kicsapódását észleljük. Ez a csapadék a vízben rosszul oldódó </w:t>
      </w:r>
      <w:r w:rsidRPr="00C410EE">
        <w:rPr>
          <w:rStyle w:val="Kiemels"/>
          <w:sz w:val="28"/>
          <w:szCs w:val="28"/>
          <w:bdr w:val="none" w:sz="0" w:space="0" w:color="auto" w:frame="1"/>
        </w:rPr>
        <w:t>magnézium-hidroxid: </w:t>
      </w:r>
    </w:p>
    <w:p w:rsidR="00C410EE" w:rsidRPr="00C410EE" w:rsidRDefault="00C410EE" w:rsidP="00C410EE">
      <w:pPr>
        <w:pStyle w:val="NormlWeb"/>
        <w:shd w:val="clear" w:color="auto" w:fill="FFFFFF"/>
        <w:spacing w:before="0" w:beforeAutospacing="0" w:after="0" w:afterAutospacing="0" w:line="270" w:lineRule="atLeast"/>
        <w:jc w:val="both"/>
        <w:textAlignment w:val="baseline"/>
        <w:rPr>
          <w:sz w:val="28"/>
          <w:szCs w:val="28"/>
        </w:rPr>
      </w:pPr>
    </w:p>
    <w:p w:rsidR="00C410EE" w:rsidRPr="00C410EE" w:rsidRDefault="00C410EE" w:rsidP="00C410EE">
      <w:pPr>
        <w:shd w:val="clear" w:color="auto" w:fill="FFFFFF"/>
        <w:spacing w:after="0" w:line="240" w:lineRule="auto"/>
        <w:jc w:val="center"/>
        <w:textAlignment w:val="baseline"/>
        <w:rPr>
          <w:rFonts w:ascii="Times New Roman" w:eastAsia="Times New Roman" w:hAnsi="Times New Roman"/>
          <w:sz w:val="28"/>
          <w:szCs w:val="28"/>
          <w:lang w:eastAsia="hu-HU"/>
        </w:rPr>
      </w:pPr>
      <w:r w:rsidRPr="00C410EE">
        <w:rPr>
          <w:rFonts w:ascii="Times New Roman" w:eastAsia="Times New Roman" w:hAnsi="Times New Roman"/>
          <w:noProof/>
          <w:sz w:val="28"/>
          <w:szCs w:val="28"/>
          <w:bdr w:val="none" w:sz="0" w:space="0" w:color="auto" w:frame="1"/>
          <w:lang w:eastAsia="hu-HU"/>
        </w:rPr>
        <w:drawing>
          <wp:inline distT="0" distB="0" distL="0" distR="0">
            <wp:extent cx="3151505" cy="237490"/>
            <wp:effectExtent l="0" t="0" r="0" b="0"/>
            <wp:docPr id="46" name="Kép 46" descr="A magnézium-hidroxid képződés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A magnézium-hidroxid képződése">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51505" cy="237490"/>
                    </a:xfrm>
                    <a:prstGeom prst="rect">
                      <a:avLst/>
                    </a:prstGeom>
                    <a:noFill/>
                    <a:ln>
                      <a:noFill/>
                    </a:ln>
                  </pic:spPr>
                </pic:pic>
              </a:graphicData>
            </a:graphic>
          </wp:inline>
        </w:drawing>
      </w:r>
    </w:p>
    <w:p w:rsidR="00C410EE" w:rsidRPr="00C410EE" w:rsidRDefault="00C410EE" w:rsidP="00C410EE">
      <w:pPr>
        <w:shd w:val="clear" w:color="auto" w:fill="FFFFFF"/>
        <w:spacing w:after="0" w:line="240" w:lineRule="auto"/>
        <w:jc w:val="center"/>
        <w:textAlignment w:val="baseline"/>
        <w:rPr>
          <w:rFonts w:ascii="Times New Roman" w:eastAsia="Times New Roman" w:hAnsi="Times New Roman"/>
          <w:sz w:val="28"/>
          <w:szCs w:val="28"/>
          <w:lang w:eastAsia="hu-HU"/>
        </w:rPr>
      </w:pPr>
      <w:r w:rsidRPr="00C410EE">
        <w:rPr>
          <w:rFonts w:ascii="Times New Roman" w:eastAsia="Times New Roman" w:hAnsi="Times New Roman"/>
          <w:noProof/>
          <w:sz w:val="28"/>
          <w:szCs w:val="28"/>
          <w:bdr w:val="none" w:sz="0" w:space="0" w:color="auto" w:frame="1"/>
          <w:lang w:eastAsia="hu-HU"/>
        </w:rPr>
        <w:drawing>
          <wp:inline distT="0" distB="0" distL="0" distR="0">
            <wp:extent cx="2200910" cy="286385"/>
            <wp:effectExtent l="0" t="0" r="8890" b="0"/>
            <wp:docPr id="45" name="Kép 45" descr="A magnézium-hidroxi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A magnézium-hidroxid">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00910" cy="286385"/>
                    </a:xfrm>
                    <a:prstGeom prst="rect">
                      <a:avLst/>
                    </a:prstGeom>
                    <a:noFill/>
                    <a:ln>
                      <a:noFill/>
                    </a:ln>
                  </pic:spPr>
                </pic:pic>
              </a:graphicData>
            </a:graphic>
          </wp:inline>
        </w:drawing>
      </w:r>
    </w:p>
    <w:p w:rsidR="00C410EE" w:rsidRPr="00C410EE" w:rsidRDefault="00C410EE" w:rsidP="00C410EE">
      <w:pPr>
        <w:shd w:val="clear" w:color="auto" w:fill="FFFFFF"/>
        <w:spacing w:after="0" w:line="270" w:lineRule="atLeast"/>
        <w:textAlignment w:val="baseline"/>
        <w:rPr>
          <w:rFonts w:ascii="Times New Roman" w:eastAsia="Times New Roman" w:hAnsi="Times New Roman"/>
          <w:sz w:val="28"/>
          <w:szCs w:val="28"/>
          <w:lang w:eastAsia="hu-HU"/>
        </w:rPr>
      </w:pPr>
      <w:r w:rsidRPr="00C410EE">
        <w:rPr>
          <w:rFonts w:ascii="Times New Roman" w:eastAsia="Times New Roman" w:hAnsi="Times New Roman"/>
          <w:sz w:val="28"/>
          <w:szCs w:val="28"/>
          <w:lang w:eastAsia="hu-HU"/>
        </w:rPr>
        <w:t>A fém-hidroxidok közül a magnézium-, illetve alumínium-hidroxidot a gyógyszeriparban gyomorfekélyes betegek gyógyítására használják. A belőlük készült gyógyszerek közömbösítik a gyomorban felgyülemlő, savtartalmú váladékot. Az alumínium-hidroxid-csapadékot a textiliparban nagy fajlagos felülete miatt festékek megkötésére, adszorbensként használják. A réz(II)-hidroxid a növénytermesztők körében jól ismert bordói lének, egy hatásos permetezőszernek az egyik hatóanyaga.</w:t>
      </w:r>
    </w:p>
    <w:p w:rsidR="00096D5C" w:rsidRDefault="00096D5C" w:rsidP="00C410EE">
      <w:pPr>
        <w:spacing w:after="0"/>
        <w:rPr>
          <w:rFonts w:ascii="Times New Roman" w:hAnsi="Times New Roman"/>
          <w:sz w:val="28"/>
          <w:szCs w:val="28"/>
        </w:rPr>
      </w:pPr>
    </w:p>
    <w:p w:rsidR="00525183" w:rsidRDefault="00525183" w:rsidP="00C410EE">
      <w:pPr>
        <w:spacing w:after="0"/>
        <w:rPr>
          <w:rFonts w:ascii="Times New Roman" w:hAnsi="Times New Roman"/>
          <w:sz w:val="28"/>
          <w:szCs w:val="28"/>
        </w:rPr>
      </w:pPr>
    </w:p>
    <w:p w:rsidR="00525183" w:rsidRPr="00525183" w:rsidRDefault="00525183" w:rsidP="00C410EE">
      <w:pPr>
        <w:spacing w:after="0"/>
        <w:rPr>
          <w:rFonts w:ascii="Times New Roman" w:hAnsi="Times New Roman"/>
          <w:b/>
          <w:sz w:val="28"/>
          <w:szCs w:val="28"/>
        </w:rPr>
      </w:pPr>
      <w:r w:rsidRPr="00525183">
        <w:rPr>
          <w:rFonts w:ascii="Times New Roman" w:hAnsi="Times New Roman"/>
          <w:b/>
          <w:sz w:val="28"/>
          <w:szCs w:val="28"/>
        </w:rPr>
        <w:t>Videófilmek:</w:t>
      </w:r>
    </w:p>
    <w:p w:rsidR="00525183" w:rsidRDefault="00E62A9A" w:rsidP="00C410EE">
      <w:pPr>
        <w:spacing w:after="0"/>
      </w:pPr>
      <w:hyperlink r:id="rId36" w:history="1">
        <w:r w:rsidR="00525183">
          <w:rPr>
            <w:rStyle w:val="Hiperhivatkozs"/>
          </w:rPr>
          <w:t>https://www.youtube.com/watch?v=YyI-LBeVszk</w:t>
        </w:r>
      </w:hyperlink>
    </w:p>
    <w:p w:rsidR="00525183" w:rsidRDefault="00E62A9A" w:rsidP="00C410EE">
      <w:pPr>
        <w:spacing w:after="0"/>
      </w:pPr>
      <w:hyperlink r:id="rId37" w:history="1">
        <w:r w:rsidR="00525183">
          <w:rPr>
            <w:rStyle w:val="Hiperhivatkozs"/>
          </w:rPr>
          <w:t>https://www.youtube.com/watch?v=2p_TjebTh9U</w:t>
        </w:r>
      </w:hyperlink>
    </w:p>
    <w:p w:rsidR="00525183" w:rsidRDefault="00E62A9A" w:rsidP="00C410EE">
      <w:pPr>
        <w:spacing w:after="0"/>
      </w:pPr>
      <w:hyperlink r:id="rId38" w:history="1">
        <w:r w:rsidR="00525183">
          <w:rPr>
            <w:rStyle w:val="Hiperhivatkozs"/>
          </w:rPr>
          <w:t>https://www.youtube.com/watch?v=cK0rb9mMbJM</w:t>
        </w:r>
      </w:hyperlink>
    </w:p>
    <w:p w:rsidR="00525183" w:rsidRDefault="00E62A9A" w:rsidP="00C410EE">
      <w:pPr>
        <w:spacing w:after="0"/>
      </w:pPr>
      <w:hyperlink r:id="rId39" w:history="1">
        <w:r w:rsidR="00525183">
          <w:rPr>
            <w:rStyle w:val="Hiperhivatkozs"/>
          </w:rPr>
          <w:t>https://www.youtube.com/watch?v=eur6_m3S6II</w:t>
        </w:r>
      </w:hyperlink>
    </w:p>
    <w:p w:rsidR="00525183" w:rsidRDefault="00E62A9A" w:rsidP="00C410EE">
      <w:pPr>
        <w:spacing w:after="0"/>
      </w:pPr>
      <w:hyperlink r:id="rId40" w:history="1">
        <w:r w:rsidR="00525183">
          <w:rPr>
            <w:rStyle w:val="Hiperhivatkozs"/>
          </w:rPr>
          <w:t>https://www.youtube.com/watch?v=qTRHBb6uyZo</w:t>
        </w:r>
      </w:hyperlink>
    </w:p>
    <w:p w:rsidR="00525183" w:rsidRDefault="00E62A9A" w:rsidP="00C410EE">
      <w:pPr>
        <w:spacing w:after="0"/>
      </w:pPr>
      <w:hyperlink r:id="rId41" w:history="1">
        <w:r w:rsidR="00525183">
          <w:rPr>
            <w:rStyle w:val="Hiperhivatkozs"/>
          </w:rPr>
          <w:t>https://www.youtube.com/watch?v=bObukUtq2dU</w:t>
        </w:r>
      </w:hyperlink>
    </w:p>
    <w:p w:rsidR="00525183" w:rsidRDefault="00E62A9A" w:rsidP="00C410EE">
      <w:pPr>
        <w:spacing w:after="0"/>
      </w:pPr>
      <w:hyperlink r:id="rId42" w:history="1">
        <w:r w:rsidR="00525183">
          <w:rPr>
            <w:rStyle w:val="Hiperhivatkozs"/>
          </w:rPr>
          <w:t>https://www.youtube.com/watch?v=AT-2AxvdhiI</w:t>
        </w:r>
      </w:hyperlink>
    </w:p>
    <w:p w:rsidR="00525183" w:rsidRDefault="00E62A9A" w:rsidP="00C410EE">
      <w:pPr>
        <w:spacing w:after="0"/>
      </w:pPr>
      <w:hyperlink r:id="rId43" w:history="1">
        <w:r w:rsidR="00525183">
          <w:rPr>
            <w:rStyle w:val="Hiperhivatkozs"/>
          </w:rPr>
          <w:t>https://www.youtube.com/watch?v=yD4EPLsdPRU</w:t>
        </w:r>
      </w:hyperlink>
    </w:p>
    <w:p w:rsidR="00525183" w:rsidRDefault="00E62A9A" w:rsidP="00C410EE">
      <w:pPr>
        <w:spacing w:after="0"/>
      </w:pPr>
      <w:hyperlink r:id="rId44" w:history="1">
        <w:r w:rsidR="00525183">
          <w:rPr>
            <w:rStyle w:val="Hiperhivatkozs"/>
          </w:rPr>
          <w:t>https://www.youtube.com/watch?v=0dATA0UeXKw</w:t>
        </w:r>
      </w:hyperlink>
    </w:p>
    <w:p w:rsidR="00525183" w:rsidRDefault="00E62A9A" w:rsidP="00C410EE">
      <w:pPr>
        <w:spacing w:after="0"/>
      </w:pPr>
      <w:hyperlink r:id="rId45" w:history="1">
        <w:r w:rsidR="00525183">
          <w:rPr>
            <w:rStyle w:val="Hiperhivatkozs"/>
          </w:rPr>
          <w:t>https://www.youtube.com/watch?v=opEXfgHdu0Q</w:t>
        </w:r>
      </w:hyperlink>
    </w:p>
    <w:p w:rsidR="00525183" w:rsidRDefault="00E62A9A" w:rsidP="00C410EE">
      <w:pPr>
        <w:spacing w:after="0"/>
      </w:pPr>
      <w:hyperlink r:id="rId46" w:history="1">
        <w:r w:rsidR="00525183">
          <w:rPr>
            <w:rStyle w:val="Hiperhivatkozs"/>
          </w:rPr>
          <w:t>https://www.youtube.com/watch?v=gPZ1yzLqXnc</w:t>
        </w:r>
      </w:hyperlink>
    </w:p>
    <w:p w:rsidR="00525183" w:rsidRDefault="00E62A9A" w:rsidP="00C410EE">
      <w:pPr>
        <w:spacing w:after="0"/>
      </w:pPr>
      <w:hyperlink r:id="rId47" w:history="1">
        <w:r w:rsidR="00525183">
          <w:rPr>
            <w:rStyle w:val="Hiperhivatkozs"/>
          </w:rPr>
          <w:t>https://www.youtube.com/watch?v=gmyJPjI7zxQ</w:t>
        </w:r>
      </w:hyperlink>
    </w:p>
    <w:p w:rsidR="00525183" w:rsidRDefault="00E62A9A" w:rsidP="00C410EE">
      <w:pPr>
        <w:spacing w:after="0"/>
      </w:pPr>
      <w:hyperlink r:id="rId48" w:history="1">
        <w:r w:rsidR="00525183">
          <w:rPr>
            <w:rStyle w:val="Hiperhivatkozs"/>
          </w:rPr>
          <w:t>https://www.youtube.com/watch?v=XjZdGkTSx08</w:t>
        </w:r>
      </w:hyperlink>
    </w:p>
    <w:p w:rsidR="00525183" w:rsidRDefault="00E62A9A" w:rsidP="00C410EE">
      <w:pPr>
        <w:spacing w:after="0"/>
      </w:pPr>
      <w:hyperlink r:id="rId49" w:history="1">
        <w:r w:rsidR="00525183">
          <w:rPr>
            <w:rStyle w:val="Hiperhivatkozs"/>
          </w:rPr>
          <w:t>https://www.youtube.com/watch?v=rnBmHSJffuM</w:t>
        </w:r>
      </w:hyperlink>
    </w:p>
    <w:p w:rsidR="00525183" w:rsidRDefault="00E62A9A" w:rsidP="00C410EE">
      <w:pPr>
        <w:spacing w:after="0"/>
      </w:pPr>
      <w:hyperlink r:id="rId50" w:history="1">
        <w:r w:rsidR="00525183">
          <w:rPr>
            <w:rStyle w:val="Hiperhivatkozs"/>
          </w:rPr>
          <w:t>https://www.youtube.com/watch?v=yW6HQE68RxM</w:t>
        </w:r>
      </w:hyperlink>
    </w:p>
    <w:p w:rsidR="00525183" w:rsidRDefault="00E62A9A" w:rsidP="00C410EE">
      <w:pPr>
        <w:spacing w:after="0"/>
      </w:pPr>
      <w:hyperlink r:id="rId51" w:history="1">
        <w:r w:rsidR="00525183">
          <w:rPr>
            <w:rStyle w:val="Hiperhivatkozs"/>
          </w:rPr>
          <w:t>https://www.youtube.com/watch?v=RxvOTMCmAJ8</w:t>
        </w:r>
      </w:hyperlink>
    </w:p>
    <w:p w:rsidR="00525183" w:rsidRDefault="00E62A9A" w:rsidP="00C410EE">
      <w:pPr>
        <w:spacing w:after="0"/>
      </w:pPr>
      <w:hyperlink r:id="rId52" w:history="1">
        <w:r w:rsidR="00525183">
          <w:rPr>
            <w:rStyle w:val="Hiperhivatkozs"/>
          </w:rPr>
          <w:t>https://www.youtube.com/watch?v=DqQcrAYIs6s</w:t>
        </w:r>
      </w:hyperlink>
    </w:p>
    <w:p w:rsidR="00CF1720" w:rsidRDefault="00E62A9A" w:rsidP="00C410EE">
      <w:pPr>
        <w:spacing w:after="0"/>
      </w:pPr>
      <w:hyperlink r:id="rId53" w:history="1">
        <w:r w:rsidR="00CF1720">
          <w:rPr>
            <w:rStyle w:val="Hiperhivatkozs"/>
          </w:rPr>
          <w:t>https://www.youtube.com/watch?v=puJx6_kMizE</w:t>
        </w:r>
      </w:hyperlink>
    </w:p>
    <w:sectPr w:rsidR="00CF1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3580"/>
    <w:multiLevelType w:val="hybridMultilevel"/>
    <w:tmpl w:val="6E82D556"/>
    <w:lvl w:ilvl="0" w:tplc="040E0001">
      <w:start w:val="1"/>
      <w:numFmt w:val="bullet"/>
      <w:lvlText w:val=""/>
      <w:lvlJc w:val="left"/>
      <w:pPr>
        <w:tabs>
          <w:tab w:val="num" w:pos="4260"/>
        </w:tabs>
        <w:ind w:left="4260" w:hanging="360"/>
      </w:pPr>
      <w:rPr>
        <w:rFonts w:ascii="Symbol" w:hAnsi="Symbol" w:hint="default"/>
      </w:rPr>
    </w:lvl>
    <w:lvl w:ilvl="1" w:tplc="040E0003" w:tentative="1">
      <w:start w:val="1"/>
      <w:numFmt w:val="bullet"/>
      <w:lvlText w:val="o"/>
      <w:lvlJc w:val="left"/>
      <w:pPr>
        <w:tabs>
          <w:tab w:val="num" w:pos="4980"/>
        </w:tabs>
        <w:ind w:left="4980" w:hanging="360"/>
      </w:pPr>
      <w:rPr>
        <w:rFonts w:ascii="Courier New" w:hAnsi="Courier New" w:cs="Courier New" w:hint="default"/>
      </w:rPr>
    </w:lvl>
    <w:lvl w:ilvl="2" w:tplc="040E0005" w:tentative="1">
      <w:start w:val="1"/>
      <w:numFmt w:val="bullet"/>
      <w:lvlText w:val=""/>
      <w:lvlJc w:val="left"/>
      <w:pPr>
        <w:tabs>
          <w:tab w:val="num" w:pos="5700"/>
        </w:tabs>
        <w:ind w:left="5700" w:hanging="360"/>
      </w:pPr>
      <w:rPr>
        <w:rFonts w:ascii="Wingdings" w:hAnsi="Wingdings" w:hint="default"/>
      </w:rPr>
    </w:lvl>
    <w:lvl w:ilvl="3" w:tplc="040E0001" w:tentative="1">
      <w:start w:val="1"/>
      <w:numFmt w:val="bullet"/>
      <w:lvlText w:val=""/>
      <w:lvlJc w:val="left"/>
      <w:pPr>
        <w:tabs>
          <w:tab w:val="num" w:pos="6420"/>
        </w:tabs>
        <w:ind w:left="6420" w:hanging="360"/>
      </w:pPr>
      <w:rPr>
        <w:rFonts w:ascii="Symbol" w:hAnsi="Symbol" w:hint="default"/>
      </w:rPr>
    </w:lvl>
    <w:lvl w:ilvl="4" w:tplc="040E0003" w:tentative="1">
      <w:start w:val="1"/>
      <w:numFmt w:val="bullet"/>
      <w:lvlText w:val="o"/>
      <w:lvlJc w:val="left"/>
      <w:pPr>
        <w:tabs>
          <w:tab w:val="num" w:pos="7140"/>
        </w:tabs>
        <w:ind w:left="7140" w:hanging="360"/>
      </w:pPr>
      <w:rPr>
        <w:rFonts w:ascii="Courier New" w:hAnsi="Courier New" w:cs="Courier New" w:hint="default"/>
      </w:rPr>
    </w:lvl>
    <w:lvl w:ilvl="5" w:tplc="040E0005" w:tentative="1">
      <w:start w:val="1"/>
      <w:numFmt w:val="bullet"/>
      <w:lvlText w:val=""/>
      <w:lvlJc w:val="left"/>
      <w:pPr>
        <w:tabs>
          <w:tab w:val="num" w:pos="7860"/>
        </w:tabs>
        <w:ind w:left="7860" w:hanging="360"/>
      </w:pPr>
      <w:rPr>
        <w:rFonts w:ascii="Wingdings" w:hAnsi="Wingdings" w:hint="default"/>
      </w:rPr>
    </w:lvl>
    <w:lvl w:ilvl="6" w:tplc="040E0001" w:tentative="1">
      <w:start w:val="1"/>
      <w:numFmt w:val="bullet"/>
      <w:lvlText w:val=""/>
      <w:lvlJc w:val="left"/>
      <w:pPr>
        <w:tabs>
          <w:tab w:val="num" w:pos="8580"/>
        </w:tabs>
        <w:ind w:left="8580" w:hanging="360"/>
      </w:pPr>
      <w:rPr>
        <w:rFonts w:ascii="Symbol" w:hAnsi="Symbol" w:hint="default"/>
      </w:rPr>
    </w:lvl>
    <w:lvl w:ilvl="7" w:tplc="040E0003" w:tentative="1">
      <w:start w:val="1"/>
      <w:numFmt w:val="bullet"/>
      <w:lvlText w:val="o"/>
      <w:lvlJc w:val="left"/>
      <w:pPr>
        <w:tabs>
          <w:tab w:val="num" w:pos="9300"/>
        </w:tabs>
        <w:ind w:left="9300" w:hanging="360"/>
      </w:pPr>
      <w:rPr>
        <w:rFonts w:ascii="Courier New" w:hAnsi="Courier New" w:cs="Courier New" w:hint="default"/>
      </w:rPr>
    </w:lvl>
    <w:lvl w:ilvl="8" w:tplc="040E0005" w:tentative="1">
      <w:start w:val="1"/>
      <w:numFmt w:val="bullet"/>
      <w:lvlText w:val=""/>
      <w:lvlJc w:val="left"/>
      <w:pPr>
        <w:tabs>
          <w:tab w:val="num" w:pos="10020"/>
        </w:tabs>
        <w:ind w:left="10020" w:hanging="360"/>
      </w:pPr>
      <w:rPr>
        <w:rFonts w:ascii="Wingdings" w:hAnsi="Wingdings" w:hint="default"/>
      </w:rPr>
    </w:lvl>
  </w:abstractNum>
  <w:abstractNum w:abstractNumId="1" w15:restartNumberingAfterBreak="0">
    <w:nsid w:val="10106F8A"/>
    <w:multiLevelType w:val="hybridMultilevel"/>
    <w:tmpl w:val="B06E0F72"/>
    <w:lvl w:ilvl="0" w:tplc="040E0011">
      <w:start w:val="1"/>
      <w:numFmt w:val="decimal"/>
      <w:lvlText w:val="%1)"/>
      <w:lvlJc w:val="left"/>
      <w:pPr>
        <w:tabs>
          <w:tab w:val="num" w:pos="720"/>
        </w:tabs>
        <w:ind w:left="720" w:hanging="360"/>
      </w:pPr>
      <w:rPr>
        <w:rFonts w:hint="default"/>
      </w:rPr>
    </w:lvl>
    <w:lvl w:ilvl="1" w:tplc="8BC0D4F8">
      <w:start w:val="1"/>
      <w:numFmt w:val="decimal"/>
      <w:lvlText w:val="%2."/>
      <w:lvlJc w:val="left"/>
      <w:pPr>
        <w:tabs>
          <w:tab w:val="num" w:pos="1440"/>
        </w:tabs>
        <w:ind w:left="1440" w:hanging="360"/>
      </w:pPr>
      <w:rPr>
        <w:rFonts w:ascii="Times New Roman" w:eastAsia="Times New Roman" w:hAnsi="Times New Roman" w:cs="Times New Roman"/>
      </w:rPr>
    </w:lvl>
    <w:lvl w:ilvl="2" w:tplc="040E0005">
      <w:start w:val="1"/>
      <w:numFmt w:val="bullet"/>
      <w:lvlText w:val=""/>
      <w:lvlJc w:val="left"/>
      <w:pPr>
        <w:tabs>
          <w:tab w:val="num" w:pos="2340"/>
        </w:tabs>
        <w:ind w:left="2340" w:hanging="360"/>
      </w:pPr>
      <w:rPr>
        <w:rFonts w:ascii="Wingdings" w:hAnsi="Wingdings" w:hint="default"/>
      </w:rPr>
    </w:lvl>
    <w:lvl w:ilvl="3" w:tplc="AC747822">
      <w:start w:val="1"/>
      <w:numFmt w:val="bullet"/>
      <w:lvlText w:val="-"/>
      <w:lvlJc w:val="left"/>
      <w:pPr>
        <w:tabs>
          <w:tab w:val="num" w:pos="1440"/>
        </w:tabs>
        <w:ind w:left="1440" w:hanging="360"/>
      </w:pPr>
      <w:rPr>
        <w:rFonts w:ascii="Times New Roman" w:eastAsia="Times New Roman" w:hAnsi="Times New Roman" w:cs="Times New Roman" w:hint="default"/>
      </w:rPr>
    </w:lvl>
    <w:lvl w:ilvl="4" w:tplc="040E000F">
      <w:start w:val="1"/>
      <w:numFmt w:val="decimal"/>
      <w:lvlText w:val="%5."/>
      <w:lvlJc w:val="left"/>
      <w:pPr>
        <w:tabs>
          <w:tab w:val="num" w:pos="3600"/>
        </w:tabs>
        <w:ind w:left="3600" w:hanging="360"/>
      </w:pPr>
      <w:rPr>
        <w:rFonts w:hint="default"/>
      </w:rPr>
    </w:lvl>
    <w:lvl w:ilvl="5" w:tplc="040E0005">
      <w:start w:val="1"/>
      <w:numFmt w:val="bullet"/>
      <w:lvlText w:val=""/>
      <w:lvlJc w:val="left"/>
      <w:pPr>
        <w:tabs>
          <w:tab w:val="num" w:pos="4500"/>
        </w:tabs>
        <w:ind w:left="4500" w:hanging="360"/>
      </w:pPr>
      <w:rPr>
        <w:rFonts w:ascii="Wingdings" w:hAnsi="Wingdings" w:hint="default"/>
      </w:rPr>
    </w:lvl>
    <w:lvl w:ilvl="6" w:tplc="AC747822">
      <w:start w:val="1"/>
      <w:numFmt w:val="bullet"/>
      <w:lvlText w:val="-"/>
      <w:lvlJc w:val="left"/>
      <w:pPr>
        <w:tabs>
          <w:tab w:val="num" w:pos="1440"/>
        </w:tabs>
        <w:ind w:left="1440" w:hanging="360"/>
      </w:pPr>
      <w:rPr>
        <w:rFonts w:ascii="Times New Roman" w:eastAsia="Times New Roman" w:hAnsi="Times New Roman" w:cs="Times New Roman" w:hint="default"/>
      </w:rPr>
    </w:lvl>
    <w:lvl w:ilvl="7" w:tplc="040E0019">
      <w:start w:val="1"/>
      <w:numFmt w:val="lowerLetter"/>
      <w:lvlText w:val="%8."/>
      <w:lvlJc w:val="left"/>
      <w:pPr>
        <w:tabs>
          <w:tab w:val="num" w:pos="5760"/>
        </w:tabs>
        <w:ind w:left="5760" w:hanging="360"/>
      </w:pPr>
    </w:lvl>
    <w:lvl w:ilvl="8" w:tplc="AC747822">
      <w:start w:val="1"/>
      <w:numFmt w:val="bullet"/>
      <w:lvlText w:val="-"/>
      <w:lvlJc w:val="left"/>
      <w:pPr>
        <w:tabs>
          <w:tab w:val="num" w:pos="1440"/>
        </w:tabs>
        <w:ind w:left="1440" w:hanging="360"/>
      </w:pPr>
      <w:rPr>
        <w:rFonts w:ascii="Times New Roman" w:eastAsia="Times New Roman" w:hAnsi="Times New Roman" w:cs="Times New Roman" w:hint="default"/>
      </w:rPr>
    </w:lvl>
  </w:abstractNum>
  <w:abstractNum w:abstractNumId="2" w15:restartNumberingAfterBreak="0">
    <w:nsid w:val="123106C1"/>
    <w:multiLevelType w:val="hybridMultilevel"/>
    <w:tmpl w:val="8BEECF78"/>
    <w:lvl w:ilvl="0" w:tplc="040E0001">
      <w:start w:val="1"/>
      <w:numFmt w:val="bullet"/>
      <w:lvlText w:val=""/>
      <w:lvlJc w:val="left"/>
      <w:pPr>
        <w:tabs>
          <w:tab w:val="num" w:pos="4320"/>
        </w:tabs>
        <w:ind w:left="4320" w:hanging="360"/>
      </w:pPr>
      <w:rPr>
        <w:rFonts w:ascii="Symbol" w:hAnsi="Symbol" w:hint="default"/>
      </w:rPr>
    </w:lvl>
    <w:lvl w:ilvl="1" w:tplc="040E0003" w:tentative="1">
      <w:start w:val="1"/>
      <w:numFmt w:val="bullet"/>
      <w:lvlText w:val="o"/>
      <w:lvlJc w:val="left"/>
      <w:pPr>
        <w:tabs>
          <w:tab w:val="num" w:pos="5040"/>
        </w:tabs>
        <w:ind w:left="5040" w:hanging="360"/>
      </w:pPr>
      <w:rPr>
        <w:rFonts w:ascii="Courier New" w:hAnsi="Courier New" w:cs="Courier New" w:hint="default"/>
      </w:rPr>
    </w:lvl>
    <w:lvl w:ilvl="2" w:tplc="040E0005" w:tentative="1">
      <w:start w:val="1"/>
      <w:numFmt w:val="bullet"/>
      <w:lvlText w:val=""/>
      <w:lvlJc w:val="left"/>
      <w:pPr>
        <w:tabs>
          <w:tab w:val="num" w:pos="5760"/>
        </w:tabs>
        <w:ind w:left="5760" w:hanging="360"/>
      </w:pPr>
      <w:rPr>
        <w:rFonts w:ascii="Wingdings" w:hAnsi="Wingdings" w:hint="default"/>
      </w:rPr>
    </w:lvl>
    <w:lvl w:ilvl="3" w:tplc="040E0001" w:tentative="1">
      <w:start w:val="1"/>
      <w:numFmt w:val="bullet"/>
      <w:lvlText w:val=""/>
      <w:lvlJc w:val="left"/>
      <w:pPr>
        <w:tabs>
          <w:tab w:val="num" w:pos="6480"/>
        </w:tabs>
        <w:ind w:left="6480" w:hanging="360"/>
      </w:pPr>
      <w:rPr>
        <w:rFonts w:ascii="Symbol" w:hAnsi="Symbol" w:hint="default"/>
      </w:rPr>
    </w:lvl>
    <w:lvl w:ilvl="4" w:tplc="040E0003" w:tentative="1">
      <w:start w:val="1"/>
      <w:numFmt w:val="bullet"/>
      <w:lvlText w:val="o"/>
      <w:lvlJc w:val="left"/>
      <w:pPr>
        <w:tabs>
          <w:tab w:val="num" w:pos="7200"/>
        </w:tabs>
        <w:ind w:left="7200" w:hanging="360"/>
      </w:pPr>
      <w:rPr>
        <w:rFonts w:ascii="Courier New" w:hAnsi="Courier New" w:cs="Courier New" w:hint="default"/>
      </w:rPr>
    </w:lvl>
    <w:lvl w:ilvl="5" w:tplc="040E0005" w:tentative="1">
      <w:start w:val="1"/>
      <w:numFmt w:val="bullet"/>
      <w:lvlText w:val=""/>
      <w:lvlJc w:val="left"/>
      <w:pPr>
        <w:tabs>
          <w:tab w:val="num" w:pos="7920"/>
        </w:tabs>
        <w:ind w:left="7920" w:hanging="360"/>
      </w:pPr>
      <w:rPr>
        <w:rFonts w:ascii="Wingdings" w:hAnsi="Wingdings" w:hint="default"/>
      </w:rPr>
    </w:lvl>
    <w:lvl w:ilvl="6" w:tplc="040E0001" w:tentative="1">
      <w:start w:val="1"/>
      <w:numFmt w:val="bullet"/>
      <w:lvlText w:val=""/>
      <w:lvlJc w:val="left"/>
      <w:pPr>
        <w:tabs>
          <w:tab w:val="num" w:pos="8640"/>
        </w:tabs>
        <w:ind w:left="8640" w:hanging="360"/>
      </w:pPr>
      <w:rPr>
        <w:rFonts w:ascii="Symbol" w:hAnsi="Symbol" w:hint="default"/>
      </w:rPr>
    </w:lvl>
    <w:lvl w:ilvl="7" w:tplc="040E0003" w:tentative="1">
      <w:start w:val="1"/>
      <w:numFmt w:val="bullet"/>
      <w:lvlText w:val="o"/>
      <w:lvlJc w:val="left"/>
      <w:pPr>
        <w:tabs>
          <w:tab w:val="num" w:pos="9360"/>
        </w:tabs>
        <w:ind w:left="9360" w:hanging="360"/>
      </w:pPr>
      <w:rPr>
        <w:rFonts w:ascii="Courier New" w:hAnsi="Courier New" w:cs="Courier New" w:hint="default"/>
      </w:rPr>
    </w:lvl>
    <w:lvl w:ilvl="8" w:tplc="040E0005" w:tentative="1">
      <w:start w:val="1"/>
      <w:numFmt w:val="bullet"/>
      <w:lvlText w:val=""/>
      <w:lvlJc w:val="left"/>
      <w:pPr>
        <w:tabs>
          <w:tab w:val="num" w:pos="10080"/>
        </w:tabs>
        <w:ind w:left="10080" w:hanging="360"/>
      </w:pPr>
      <w:rPr>
        <w:rFonts w:ascii="Wingdings" w:hAnsi="Wingdings" w:hint="default"/>
      </w:rPr>
    </w:lvl>
  </w:abstractNum>
  <w:abstractNum w:abstractNumId="3" w15:restartNumberingAfterBreak="0">
    <w:nsid w:val="1B2057B8"/>
    <w:multiLevelType w:val="hybridMultilevel"/>
    <w:tmpl w:val="01D2158E"/>
    <w:lvl w:ilvl="0" w:tplc="040E0001">
      <w:start w:val="1"/>
      <w:numFmt w:val="bullet"/>
      <w:lvlText w:val=""/>
      <w:lvlJc w:val="left"/>
      <w:pPr>
        <w:tabs>
          <w:tab w:val="num" w:pos="4860"/>
        </w:tabs>
        <w:ind w:left="4860" w:hanging="360"/>
      </w:pPr>
      <w:rPr>
        <w:rFonts w:ascii="Symbol" w:hAnsi="Symbol" w:hint="default"/>
      </w:rPr>
    </w:lvl>
    <w:lvl w:ilvl="1" w:tplc="040E0003" w:tentative="1">
      <w:start w:val="1"/>
      <w:numFmt w:val="bullet"/>
      <w:lvlText w:val="o"/>
      <w:lvlJc w:val="left"/>
      <w:pPr>
        <w:tabs>
          <w:tab w:val="num" w:pos="5580"/>
        </w:tabs>
        <w:ind w:left="5580" w:hanging="360"/>
      </w:pPr>
      <w:rPr>
        <w:rFonts w:ascii="Courier New" w:hAnsi="Courier New" w:cs="Courier New" w:hint="default"/>
      </w:rPr>
    </w:lvl>
    <w:lvl w:ilvl="2" w:tplc="040E0005" w:tentative="1">
      <w:start w:val="1"/>
      <w:numFmt w:val="bullet"/>
      <w:lvlText w:val=""/>
      <w:lvlJc w:val="left"/>
      <w:pPr>
        <w:tabs>
          <w:tab w:val="num" w:pos="6300"/>
        </w:tabs>
        <w:ind w:left="6300" w:hanging="360"/>
      </w:pPr>
      <w:rPr>
        <w:rFonts w:ascii="Wingdings" w:hAnsi="Wingdings" w:hint="default"/>
      </w:rPr>
    </w:lvl>
    <w:lvl w:ilvl="3" w:tplc="040E0001" w:tentative="1">
      <w:start w:val="1"/>
      <w:numFmt w:val="bullet"/>
      <w:lvlText w:val=""/>
      <w:lvlJc w:val="left"/>
      <w:pPr>
        <w:tabs>
          <w:tab w:val="num" w:pos="7020"/>
        </w:tabs>
        <w:ind w:left="7020" w:hanging="360"/>
      </w:pPr>
      <w:rPr>
        <w:rFonts w:ascii="Symbol" w:hAnsi="Symbol" w:hint="default"/>
      </w:rPr>
    </w:lvl>
    <w:lvl w:ilvl="4" w:tplc="040E0003" w:tentative="1">
      <w:start w:val="1"/>
      <w:numFmt w:val="bullet"/>
      <w:lvlText w:val="o"/>
      <w:lvlJc w:val="left"/>
      <w:pPr>
        <w:tabs>
          <w:tab w:val="num" w:pos="7740"/>
        </w:tabs>
        <w:ind w:left="7740" w:hanging="360"/>
      </w:pPr>
      <w:rPr>
        <w:rFonts w:ascii="Courier New" w:hAnsi="Courier New" w:cs="Courier New" w:hint="default"/>
      </w:rPr>
    </w:lvl>
    <w:lvl w:ilvl="5" w:tplc="040E0005" w:tentative="1">
      <w:start w:val="1"/>
      <w:numFmt w:val="bullet"/>
      <w:lvlText w:val=""/>
      <w:lvlJc w:val="left"/>
      <w:pPr>
        <w:tabs>
          <w:tab w:val="num" w:pos="8460"/>
        </w:tabs>
        <w:ind w:left="8460" w:hanging="360"/>
      </w:pPr>
      <w:rPr>
        <w:rFonts w:ascii="Wingdings" w:hAnsi="Wingdings" w:hint="default"/>
      </w:rPr>
    </w:lvl>
    <w:lvl w:ilvl="6" w:tplc="040E0001" w:tentative="1">
      <w:start w:val="1"/>
      <w:numFmt w:val="bullet"/>
      <w:lvlText w:val=""/>
      <w:lvlJc w:val="left"/>
      <w:pPr>
        <w:tabs>
          <w:tab w:val="num" w:pos="9180"/>
        </w:tabs>
        <w:ind w:left="9180" w:hanging="360"/>
      </w:pPr>
      <w:rPr>
        <w:rFonts w:ascii="Symbol" w:hAnsi="Symbol" w:hint="default"/>
      </w:rPr>
    </w:lvl>
    <w:lvl w:ilvl="7" w:tplc="040E0003" w:tentative="1">
      <w:start w:val="1"/>
      <w:numFmt w:val="bullet"/>
      <w:lvlText w:val="o"/>
      <w:lvlJc w:val="left"/>
      <w:pPr>
        <w:tabs>
          <w:tab w:val="num" w:pos="9900"/>
        </w:tabs>
        <w:ind w:left="9900" w:hanging="360"/>
      </w:pPr>
      <w:rPr>
        <w:rFonts w:ascii="Courier New" w:hAnsi="Courier New" w:cs="Courier New" w:hint="default"/>
      </w:rPr>
    </w:lvl>
    <w:lvl w:ilvl="8" w:tplc="040E0005" w:tentative="1">
      <w:start w:val="1"/>
      <w:numFmt w:val="bullet"/>
      <w:lvlText w:val=""/>
      <w:lvlJc w:val="left"/>
      <w:pPr>
        <w:tabs>
          <w:tab w:val="num" w:pos="10620"/>
        </w:tabs>
        <w:ind w:left="10620" w:hanging="360"/>
      </w:pPr>
      <w:rPr>
        <w:rFonts w:ascii="Wingdings" w:hAnsi="Wingdings" w:hint="default"/>
      </w:rPr>
    </w:lvl>
  </w:abstractNum>
  <w:abstractNum w:abstractNumId="4" w15:restartNumberingAfterBreak="0">
    <w:nsid w:val="1D447197"/>
    <w:multiLevelType w:val="hybridMultilevel"/>
    <w:tmpl w:val="1A021B50"/>
    <w:lvl w:ilvl="0" w:tplc="040E0001">
      <w:start w:val="1"/>
      <w:numFmt w:val="bullet"/>
      <w:lvlText w:val=""/>
      <w:lvlJc w:val="left"/>
      <w:pPr>
        <w:tabs>
          <w:tab w:val="num" w:pos="4320"/>
        </w:tabs>
        <w:ind w:left="4320" w:hanging="360"/>
      </w:pPr>
      <w:rPr>
        <w:rFonts w:ascii="Symbol" w:hAnsi="Symbol" w:hint="default"/>
      </w:rPr>
    </w:lvl>
    <w:lvl w:ilvl="1" w:tplc="040E0003" w:tentative="1">
      <w:start w:val="1"/>
      <w:numFmt w:val="bullet"/>
      <w:lvlText w:val="o"/>
      <w:lvlJc w:val="left"/>
      <w:pPr>
        <w:tabs>
          <w:tab w:val="num" w:pos="5040"/>
        </w:tabs>
        <w:ind w:left="5040" w:hanging="360"/>
      </w:pPr>
      <w:rPr>
        <w:rFonts w:ascii="Courier New" w:hAnsi="Courier New" w:cs="Courier New" w:hint="default"/>
      </w:rPr>
    </w:lvl>
    <w:lvl w:ilvl="2" w:tplc="040E0005" w:tentative="1">
      <w:start w:val="1"/>
      <w:numFmt w:val="bullet"/>
      <w:lvlText w:val=""/>
      <w:lvlJc w:val="left"/>
      <w:pPr>
        <w:tabs>
          <w:tab w:val="num" w:pos="5760"/>
        </w:tabs>
        <w:ind w:left="5760" w:hanging="360"/>
      </w:pPr>
      <w:rPr>
        <w:rFonts w:ascii="Wingdings" w:hAnsi="Wingdings" w:hint="default"/>
      </w:rPr>
    </w:lvl>
    <w:lvl w:ilvl="3" w:tplc="040E0001" w:tentative="1">
      <w:start w:val="1"/>
      <w:numFmt w:val="bullet"/>
      <w:lvlText w:val=""/>
      <w:lvlJc w:val="left"/>
      <w:pPr>
        <w:tabs>
          <w:tab w:val="num" w:pos="6480"/>
        </w:tabs>
        <w:ind w:left="6480" w:hanging="360"/>
      </w:pPr>
      <w:rPr>
        <w:rFonts w:ascii="Symbol" w:hAnsi="Symbol" w:hint="default"/>
      </w:rPr>
    </w:lvl>
    <w:lvl w:ilvl="4" w:tplc="040E0003" w:tentative="1">
      <w:start w:val="1"/>
      <w:numFmt w:val="bullet"/>
      <w:lvlText w:val="o"/>
      <w:lvlJc w:val="left"/>
      <w:pPr>
        <w:tabs>
          <w:tab w:val="num" w:pos="7200"/>
        </w:tabs>
        <w:ind w:left="7200" w:hanging="360"/>
      </w:pPr>
      <w:rPr>
        <w:rFonts w:ascii="Courier New" w:hAnsi="Courier New" w:cs="Courier New" w:hint="default"/>
      </w:rPr>
    </w:lvl>
    <w:lvl w:ilvl="5" w:tplc="040E0005" w:tentative="1">
      <w:start w:val="1"/>
      <w:numFmt w:val="bullet"/>
      <w:lvlText w:val=""/>
      <w:lvlJc w:val="left"/>
      <w:pPr>
        <w:tabs>
          <w:tab w:val="num" w:pos="7920"/>
        </w:tabs>
        <w:ind w:left="7920" w:hanging="360"/>
      </w:pPr>
      <w:rPr>
        <w:rFonts w:ascii="Wingdings" w:hAnsi="Wingdings" w:hint="default"/>
      </w:rPr>
    </w:lvl>
    <w:lvl w:ilvl="6" w:tplc="040E0001" w:tentative="1">
      <w:start w:val="1"/>
      <w:numFmt w:val="bullet"/>
      <w:lvlText w:val=""/>
      <w:lvlJc w:val="left"/>
      <w:pPr>
        <w:tabs>
          <w:tab w:val="num" w:pos="8640"/>
        </w:tabs>
        <w:ind w:left="8640" w:hanging="360"/>
      </w:pPr>
      <w:rPr>
        <w:rFonts w:ascii="Symbol" w:hAnsi="Symbol" w:hint="default"/>
      </w:rPr>
    </w:lvl>
    <w:lvl w:ilvl="7" w:tplc="040E0003" w:tentative="1">
      <w:start w:val="1"/>
      <w:numFmt w:val="bullet"/>
      <w:lvlText w:val="o"/>
      <w:lvlJc w:val="left"/>
      <w:pPr>
        <w:tabs>
          <w:tab w:val="num" w:pos="9360"/>
        </w:tabs>
        <w:ind w:left="9360" w:hanging="360"/>
      </w:pPr>
      <w:rPr>
        <w:rFonts w:ascii="Courier New" w:hAnsi="Courier New" w:cs="Courier New" w:hint="default"/>
      </w:rPr>
    </w:lvl>
    <w:lvl w:ilvl="8" w:tplc="040E0005" w:tentative="1">
      <w:start w:val="1"/>
      <w:numFmt w:val="bullet"/>
      <w:lvlText w:val=""/>
      <w:lvlJc w:val="left"/>
      <w:pPr>
        <w:tabs>
          <w:tab w:val="num" w:pos="10080"/>
        </w:tabs>
        <w:ind w:left="10080" w:hanging="360"/>
      </w:pPr>
      <w:rPr>
        <w:rFonts w:ascii="Wingdings" w:hAnsi="Wingdings" w:hint="default"/>
      </w:rPr>
    </w:lvl>
  </w:abstractNum>
  <w:abstractNum w:abstractNumId="5" w15:restartNumberingAfterBreak="0">
    <w:nsid w:val="1FB17708"/>
    <w:multiLevelType w:val="multilevel"/>
    <w:tmpl w:val="7D7E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032F8"/>
    <w:multiLevelType w:val="multilevel"/>
    <w:tmpl w:val="3EA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822B19"/>
    <w:multiLevelType w:val="multilevel"/>
    <w:tmpl w:val="4B9E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526D0"/>
    <w:multiLevelType w:val="hybridMultilevel"/>
    <w:tmpl w:val="C8C83544"/>
    <w:lvl w:ilvl="0" w:tplc="040E0001">
      <w:start w:val="1"/>
      <w:numFmt w:val="bullet"/>
      <w:lvlText w:val=""/>
      <w:lvlJc w:val="left"/>
      <w:pPr>
        <w:tabs>
          <w:tab w:val="num" w:pos="4608"/>
        </w:tabs>
        <w:ind w:left="4608" w:hanging="360"/>
      </w:pPr>
      <w:rPr>
        <w:rFonts w:ascii="Symbol" w:hAnsi="Symbol" w:hint="default"/>
      </w:rPr>
    </w:lvl>
    <w:lvl w:ilvl="1" w:tplc="040E0003" w:tentative="1">
      <w:start w:val="1"/>
      <w:numFmt w:val="bullet"/>
      <w:lvlText w:val="o"/>
      <w:lvlJc w:val="left"/>
      <w:pPr>
        <w:tabs>
          <w:tab w:val="num" w:pos="5328"/>
        </w:tabs>
        <w:ind w:left="5328" w:hanging="360"/>
      </w:pPr>
      <w:rPr>
        <w:rFonts w:ascii="Courier New" w:hAnsi="Courier New" w:cs="Courier New" w:hint="default"/>
      </w:rPr>
    </w:lvl>
    <w:lvl w:ilvl="2" w:tplc="040E0005" w:tentative="1">
      <w:start w:val="1"/>
      <w:numFmt w:val="bullet"/>
      <w:lvlText w:val=""/>
      <w:lvlJc w:val="left"/>
      <w:pPr>
        <w:tabs>
          <w:tab w:val="num" w:pos="6048"/>
        </w:tabs>
        <w:ind w:left="6048" w:hanging="360"/>
      </w:pPr>
      <w:rPr>
        <w:rFonts w:ascii="Wingdings" w:hAnsi="Wingdings" w:hint="default"/>
      </w:rPr>
    </w:lvl>
    <w:lvl w:ilvl="3" w:tplc="040E0001" w:tentative="1">
      <w:start w:val="1"/>
      <w:numFmt w:val="bullet"/>
      <w:lvlText w:val=""/>
      <w:lvlJc w:val="left"/>
      <w:pPr>
        <w:tabs>
          <w:tab w:val="num" w:pos="6768"/>
        </w:tabs>
        <w:ind w:left="6768" w:hanging="360"/>
      </w:pPr>
      <w:rPr>
        <w:rFonts w:ascii="Symbol" w:hAnsi="Symbol" w:hint="default"/>
      </w:rPr>
    </w:lvl>
    <w:lvl w:ilvl="4" w:tplc="040E0003" w:tentative="1">
      <w:start w:val="1"/>
      <w:numFmt w:val="bullet"/>
      <w:lvlText w:val="o"/>
      <w:lvlJc w:val="left"/>
      <w:pPr>
        <w:tabs>
          <w:tab w:val="num" w:pos="7488"/>
        </w:tabs>
        <w:ind w:left="7488" w:hanging="360"/>
      </w:pPr>
      <w:rPr>
        <w:rFonts w:ascii="Courier New" w:hAnsi="Courier New" w:cs="Courier New" w:hint="default"/>
      </w:rPr>
    </w:lvl>
    <w:lvl w:ilvl="5" w:tplc="040E0005" w:tentative="1">
      <w:start w:val="1"/>
      <w:numFmt w:val="bullet"/>
      <w:lvlText w:val=""/>
      <w:lvlJc w:val="left"/>
      <w:pPr>
        <w:tabs>
          <w:tab w:val="num" w:pos="8208"/>
        </w:tabs>
        <w:ind w:left="8208" w:hanging="360"/>
      </w:pPr>
      <w:rPr>
        <w:rFonts w:ascii="Wingdings" w:hAnsi="Wingdings" w:hint="default"/>
      </w:rPr>
    </w:lvl>
    <w:lvl w:ilvl="6" w:tplc="040E0001" w:tentative="1">
      <w:start w:val="1"/>
      <w:numFmt w:val="bullet"/>
      <w:lvlText w:val=""/>
      <w:lvlJc w:val="left"/>
      <w:pPr>
        <w:tabs>
          <w:tab w:val="num" w:pos="8928"/>
        </w:tabs>
        <w:ind w:left="8928" w:hanging="360"/>
      </w:pPr>
      <w:rPr>
        <w:rFonts w:ascii="Symbol" w:hAnsi="Symbol" w:hint="default"/>
      </w:rPr>
    </w:lvl>
    <w:lvl w:ilvl="7" w:tplc="040E0003" w:tentative="1">
      <w:start w:val="1"/>
      <w:numFmt w:val="bullet"/>
      <w:lvlText w:val="o"/>
      <w:lvlJc w:val="left"/>
      <w:pPr>
        <w:tabs>
          <w:tab w:val="num" w:pos="9648"/>
        </w:tabs>
        <w:ind w:left="9648" w:hanging="360"/>
      </w:pPr>
      <w:rPr>
        <w:rFonts w:ascii="Courier New" w:hAnsi="Courier New" w:cs="Courier New" w:hint="default"/>
      </w:rPr>
    </w:lvl>
    <w:lvl w:ilvl="8" w:tplc="040E0005" w:tentative="1">
      <w:start w:val="1"/>
      <w:numFmt w:val="bullet"/>
      <w:lvlText w:val=""/>
      <w:lvlJc w:val="left"/>
      <w:pPr>
        <w:tabs>
          <w:tab w:val="num" w:pos="10368"/>
        </w:tabs>
        <w:ind w:left="10368" w:hanging="360"/>
      </w:pPr>
      <w:rPr>
        <w:rFonts w:ascii="Wingdings" w:hAnsi="Wingdings" w:hint="default"/>
      </w:rPr>
    </w:lvl>
  </w:abstractNum>
  <w:abstractNum w:abstractNumId="9" w15:restartNumberingAfterBreak="0">
    <w:nsid w:val="30CC3D4C"/>
    <w:multiLevelType w:val="hybridMultilevel"/>
    <w:tmpl w:val="3E50E41C"/>
    <w:lvl w:ilvl="0" w:tplc="040E0001">
      <w:start w:val="1"/>
      <w:numFmt w:val="bullet"/>
      <w:lvlText w:val=""/>
      <w:lvlJc w:val="left"/>
      <w:pPr>
        <w:tabs>
          <w:tab w:val="num" w:pos="4608"/>
        </w:tabs>
        <w:ind w:left="4608" w:hanging="360"/>
      </w:pPr>
      <w:rPr>
        <w:rFonts w:ascii="Symbol" w:hAnsi="Symbol" w:hint="default"/>
      </w:rPr>
    </w:lvl>
    <w:lvl w:ilvl="1" w:tplc="040E0003" w:tentative="1">
      <w:start w:val="1"/>
      <w:numFmt w:val="bullet"/>
      <w:lvlText w:val="o"/>
      <w:lvlJc w:val="left"/>
      <w:pPr>
        <w:tabs>
          <w:tab w:val="num" w:pos="5328"/>
        </w:tabs>
        <w:ind w:left="5328" w:hanging="360"/>
      </w:pPr>
      <w:rPr>
        <w:rFonts w:ascii="Courier New" w:hAnsi="Courier New" w:cs="Courier New" w:hint="default"/>
      </w:rPr>
    </w:lvl>
    <w:lvl w:ilvl="2" w:tplc="040E0005" w:tentative="1">
      <w:start w:val="1"/>
      <w:numFmt w:val="bullet"/>
      <w:lvlText w:val=""/>
      <w:lvlJc w:val="left"/>
      <w:pPr>
        <w:tabs>
          <w:tab w:val="num" w:pos="6048"/>
        </w:tabs>
        <w:ind w:left="6048" w:hanging="360"/>
      </w:pPr>
      <w:rPr>
        <w:rFonts w:ascii="Wingdings" w:hAnsi="Wingdings" w:hint="default"/>
      </w:rPr>
    </w:lvl>
    <w:lvl w:ilvl="3" w:tplc="040E0001" w:tentative="1">
      <w:start w:val="1"/>
      <w:numFmt w:val="bullet"/>
      <w:lvlText w:val=""/>
      <w:lvlJc w:val="left"/>
      <w:pPr>
        <w:tabs>
          <w:tab w:val="num" w:pos="6768"/>
        </w:tabs>
        <w:ind w:left="6768" w:hanging="360"/>
      </w:pPr>
      <w:rPr>
        <w:rFonts w:ascii="Symbol" w:hAnsi="Symbol" w:hint="default"/>
      </w:rPr>
    </w:lvl>
    <w:lvl w:ilvl="4" w:tplc="040E0003" w:tentative="1">
      <w:start w:val="1"/>
      <w:numFmt w:val="bullet"/>
      <w:lvlText w:val="o"/>
      <w:lvlJc w:val="left"/>
      <w:pPr>
        <w:tabs>
          <w:tab w:val="num" w:pos="7488"/>
        </w:tabs>
        <w:ind w:left="7488" w:hanging="360"/>
      </w:pPr>
      <w:rPr>
        <w:rFonts w:ascii="Courier New" w:hAnsi="Courier New" w:cs="Courier New" w:hint="default"/>
      </w:rPr>
    </w:lvl>
    <w:lvl w:ilvl="5" w:tplc="040E0005" w:tentative="1">
      <w:start w:val="1"/>
      <w:numFmt w:val="bullet"/>
      <w:lvlText w:val=""/>
      <w:lvlJc w:val="left"/>
      <w:pPr>
        <w:tabs>
          <w:tab w:val="num" w:pos="8208"/>
        </w:tabs>
        <w:ind w:left="8208" w:hanging="360"/>
      </w:pPr>
      <w:rPr>
        <w:rFonts w:ascii="Wingdings" w:hAnsi="Wingdings" w:hint="default"/>
      </w:rPr>
    </w:lvl>
    <w:lvl w:ilvl="6" w:tplc="040E0001" w:tentative="1">
      <w:start w:val="1"/>
      <w:numFmt w:val="bullet"/>
      <w:lvlText w:val=""/>
      <w:lvlJc w:val="left"/>
      <w:pPr>
        <w:tabs>
          <w:tab w:val="num" w:pos="8928"/>
        </w:tabs>
        <w:ind w:left="8928" w:hanging="360"/>
      </w:pPr>
      <w:rPr>
        <w:rFonts w:ascii="Symbol" w:hAnsi="Symbol" w:hint="default"/>
      </w:rPr>
    </w:lvl>
    <w:lvl w:ilvl="7" w:tplc="040E0003" w:tentative="1">
      <w:start w:val="1"/>
      <w:numFmt w:val="bullet"/>
      <w:lvlText w:val="o"/>
      <w:lvlJc w:val="left"/>
      <w:pPr>
        <w:tabs>
          <w:tab w:val="num" w:pos="9648"/>
        </w:tabs>
        <w:ind w:left="9648" w:hanging="360"/>
      </w:pPr>
      <w:rPr>
        <w:rFonts w:ascii="Courier New" w:hAnsi="Courier New" w:cs="Courier New" w:hint="default"/>
      </w:rPr>
    </w:lvl>
    <w:lvl w:ilvl="8" w:tplc="040E0005" w:tentative="1">
      <w:start w:val="1"/>
      <w:numFmt w:val="bullet"/>
      <w:lvlText w:val=""/>
      <w:lvlJc w:val="left"/>
      <w:pPr>
        <w:tabs>
          <w:tab w:val="num" w:pos="10368"/>
        </w:tabs>
        <w:ind w:left="10368" w:hanging="360"/>
      </w:pPr>
      <w:rPr>
        <w:rFonts w:ascii="Wingdings" w:hAnsi="Wingdings" w:hint="default"/>
      </w:rPr>
    </w:lvl>
  </w:abstractNum>
  <w:abstractNum w:abstractNumId="10" w15:restartNumberingAfterBreak="0">
    <w:nsid w:val="33B73FD4"/>
    <w:multiLevelType w:val="hybridMultilevel"/>
    <w:tmpl w:val="DEF28DA4"/>
    <w:lvl w:ilvl="0" w:tplc="040E0005">
      <w:start w:val="1"/>
      <w:numFmt w:val="bullet"/>
      <w:lvlText w:val=""/>
      <w:lvlJc w:val="left"/>
      <w:pPr>
        <w:tabs>
          <w:tab w:val="num" w:pos="4608"/>
        </w:tabs>
        <w:ind w:left="4608" w:hanging="360"/>
      </w:pPr>
      <w:rPr>
        <w:rFonts w:ascii="Wingdings" w:hAnsi="Wingdings" w:hint="default"/>
      </w:rPr>
    </w:lvl>
    <w:lvl w:ilvl="1" w:tplc="040E0003" w:tentative="1">
      <w:start w:val="1"/>
      <w:numFmt w:val="bullet"/>
      <w:lvlText w:val="o"/>
      <w:lvlJc w:val="left"/>
      <w:pPr>
        <w:tabs>
          <w:tab w:val="num" w:pos="5328"/>
        </w:tabs>
        <w:ind w:left="5328" w:hanging="360"/>
      </w:pPr>
      <w:rPr>
        <w:rFonts w:ascii="Courier New" w:hAnsi="Courier New" w:cs="Courier New" w:hint="default"/>
      </w:rPr>
    </w:lvl>
    <w:lvl w:ilvl="2" w:tplc="040E0005" w:tentative="1">
      <w:start w:val="1"/>
      <w:numFmt w:val="bullet"/>
      <w:lvlText w:val=""/>
      <w:lvlJc w:val="left"/>
      <w:pPr>
        <w:tabs>
          <w:tab w:val="num" w:pos="6048"/>
        </w:tabs>
        <w:ind w:left="6048" w:hanging="360"/>
      </w:pPr>
      <w:rPr>
        <w:rFonts w:ascii="Wingdings" w:hAnsi="Wingdings" w:hint="default"/>
      </w:rPr>
    </w:lvl>
    <w:lvl w:ilvl="3" w:tplc="040E0001" w:tentative="1">
      <w:start w:val="1"/>
      <w:numFmt w:val="bullet"/>
      <w:lvlText w:val=""/>
      <w:lvlJc w:val="left"/>
      <w:pPr>
        <w:tabs>
          <w:tab w:val="num" w:pos="6768"/>
        </w:tabs>
        <w:ind w:left="6768" w:hanging="360"/>
      </w:pPr>
      <w:rPr>
        <w:rFonts w:ascii="Symbol" w:hAnsi="Symbol" w:hint="default"/>
      </w:rPr>
    </w:lvl>
    <w:lvl w:ilvl="4" w:tplc="040E0003" w:tentative="1">
      <w:start w:val="1"/>
      <w:numFmt w:val="bullet"/>
      <w:lvlText w:val="o"/>
      <w:lvlJc w:val="left"/>
      <w:pPr>
        <w:tabs>
          <w:tab w:val="num" w:pos="7488"/>
        </w:tabs>
        <w:ind w:left="7488" w:hanging="360"/>
      </w:pPr>
      <w:rPr>
        <w:rFonts w:ascii="Courier New" w:hAnsi="Courier New" w:cs="Courier New" w:hint="default"/>
      </w:rPr>
    </w:lvl>
    <w:lvl w:ilvl="5" w:tplc="040E0005" w:tentative="1">
      <w:start w:val="1"/>
      <w:numFmt w:val="bullet"/>
      <w:lvlText w:val=""/>
      <w:lvlJc w:val="left"/>
      <w:pPr>
        <w:tabs>
          <w:tab w:val="num" w:pos="8208"/>
        </w:tabs>
        <w:ind w:left="8208" w:hanging="360"/>
      </w:pPr>
      <w:rPr>
        <w:rFonts w:ascii="Wingdings" w:hAnsi="Wingdings" w:hint="default"/>
      </w:rPr>
    </w:lvl>
    <w:lvl w:ilvl="6" w:tplc="040E0001" w:tentative="1">
      <w:start w:val="1"/>
      <w:numFmt w:val="bullet"/>
      <w:lvlText w:val=""/>
      <w:lvlJc w:val="left"/>
      <w:pPr>
        <w:tabs>
          <w:tab w:val="num" w:pos="8928"/>
        </w:tabs>
        <w:ind w:left="8928" w:hanging="360"/>
      </w:pPr>
      <w:rPr>
        <w:rFonts w:ascii="Symbol" w:hAnsi="Symbol" w:hint="default"/>
      </w:rPr>
    </w:lvl>
    <w:lvl w:ilvl="7" w:tplc="040E0003" w:tentative="1">
      <w:start w:val="1"/>
      <w:numFmt w:val="bullet"/>
      <w:lvlText w:val="o"/>
      <w:lvlJc w:val="left"/>
      <w:pPr>
        <w:tabs>
          <w:tab w:val="num" w:pos="9648"/>
        </w:tabs>
        <w:ind w:left="9648" w:hanging="360"/>
      </w:pPr>
      <w:rPr>
        <w:rFonts w:ascii="Courier New" w:hAnsi="Courier New" w:cs="Courier New" w:hint="default"/>
      </w:rPr>
    </w:lvl>
    <w:lvl w:ilvl="8" w:tplc="040E0005" w:tentative="1">
      <w:start w:val="1"/>
      <w:numFmt w:val="bullet"/>
      <w:lvlText w:val=""/>
      <w:lvlJc w:val="left"/>
      <w:pPr>
        <w:tabs>
          <w:tab w:val="num" w:pos="10368"/>
        </w:tabs>
        <w:ind w:left="10368" w:hanging="360"/>
      </w:pPr>
      <w:rPr>
        <w:rFonts w:ascii="Wingdings" w:hAnsi="Wingdings" w:hint="default"/>
      </w:rPr>
    </w:lvl>
  </w:abstractNum>
  <w:abstractNum w:abstractNumId="11" w15:restartNumberingAfterBreak="0">
    <w:nsid w:val="34136E82"/>
    <w:multiLevelType w:val="hybridMultilevel"/>
    <w:tmpl w:val="6C627E26"/>
    <w:lvl w:ilvl="0" w:tplc="040E0001">
      <w:start w:val="1"/>
      <w:numFmt w:val="bullet"/>
      <w:lvlText w:val=""/>
      <w:lvlJc w:val="left"/>
      <w:pPr>
        <w:tabs>
          <w:tab w:val="num" w:pos="5400"/>
        </w:tabs>
        <w:ind w:left="5400" w:hanging="360"/>
      </w:pPr>
      <w:rPr>
        <w:rFonts w:ascii="Symbol" w:hAnsi="Symbol" w:hint="default"/>
      </w:rPr>
    </w:lvl>
    <w:lvl w:ilvl="1" w:tplc="040E0003" w:tentative="1">
      <w:start w:val="1"/>
      <w:numFmt w:val="bullet"/>
      <w:lvlText w:val="o"/>
      <w:lvlJc w:val="left"/>
      <w:pPr>
        <w:tabs>
          <w:tab w:val="num" w:pos="6120"/>
        </w:tabs>
        <w:ind w:left="6120" w:hanging="360"/>
      </w:pPr>
      <w:rPr>
        <w:rFonts w:ascii="Courier New" w:hAnsi="Courier New" w:cs="Courier New" w:hint="default"/>
      </w:rPr>
    </w:lvl>
    <w:lvl w:ilvl="2" w:tplc="040E0005" w:tentative="1">
      <w:start w:val="1"/>
      <w:numFmt w:val="bullet"/>
      <w:lvlText w:val=""/>
      <w:lvlJc w:val="left"/>
      <w:pPr>
        <w:tabs>
          <w:tab w:val="num" w:pos="6840"/>
        </w:tabs>
        <w:ind w:left="6840" w:hanging="360"/>
      </w:pPr>
      <w:rPr>
        <w:rFonts w:ascii="Wingdings" w:hAnsi="Wingdings" w:hint="default"/>
      </w:rPr>
    </w:lvl>
    <w:lvl w:ilvl="3" w:tplc="040E0001" w:tentative="1">
      <w:start w:val="1"/>
      <w:numFmt w:val="bullet"/>
      <w:lvlText w:val=""/>
      <w:lvlJc w:val="left"/>
      <w:pPr>
        <w:tabs>
          <w:tab w:val="num" w:pos="7560"/>
        </w:tabs>
        <w:ind w:left="7560" w:hanging="360"/>
      </w:pPr>
      <w:rPr>
        <w:rFonts w:ascii="Symbol" w:hAnsi="Symbol" w:hint="default"/>
      </w:rPr>
    </w:lvl>
    <w:lvl w:ilvl="4" w:tplc="040E0003" w:tentative="1">
      <w:start w:val="1"/>
      <w:numFmt w:val="bullet"/>
      <w:lvlText w:val="o"/>
      <w:lvlJc w:val="left"/>
      <w:pPr>
        <w:tabs>
          <w:tab w:val="num" w:pos="8280"/>
        </w:tabs>
        <w:ind w:left="8280" w:hanging="360"/>
      </w:pPr>
      <w:rPr>
        <w:rFonts w:ascii="Courier New" w:hAnsi="Courier New" w:cs="Courier New" w:hint="default"/>
      </w:rPr>
    </w:lvl>
    <w:lvl w:ilvl="5" w:tplc="040E0005" w:tentative="1">
      <w:start w:val="1"/>
      <w:numFmt w:val="bullet"/>
      <w:lvlText w:val=""/>
      <w:lvlJc w:val="left"/>
      <w:pPr>
        <w:tabs>
          <w:tab w:val="num" w:pos="9000"/>
        </w:tabs>
        <w:ind w:left="9000" w:hanging="360"/>
      </w:pPr>
      <w:rPr>
        <w:rFonts w:ascii="Wingdings" w:hAnsi="Wingdings" w:hint="default"/>
      </w:rPr>
    </w:lvl>
    <w:lvl w:ilvl="6" w:tplc="040E0001" w:tentative="1">
      <w:start w:val="1"/>
      <w:numFmt w:val="bullet"/>
      <w:lvlText w:val=""/>
      <w:lvlJc w:val="left"/>
      <w:pPr>
        <w:tabs>
          <w:tab w:val="num" w:pos="9720"/>
        </w:tabs>
        <w:ind w:left="9720" w:hanging="360"/>
      </w:pPr>
      <w:rPr>
        <w:rFonts w:ascii="Symbol" w:hAnsi="Symbol" w:hint="default"/>
      </w:rPr>
    </w:lvl>
    <w:lvl w:ilvl="7" w:tplc="040E0003" w:tentative="1">
      <w:start w:val="1"/>
      <w:numFmt w:val="bullet"/>
      <w:lvlText w:val="o"/>
      <w:lvlJc w:val="left"/>
      <w:pPr>
        <w:tabs>
          <w:tab w:val="num" w:pos="10440"/>
        </w:tabs>
        <w:ind w:left="10440" w:hanging="360"/>
      </w:pPr>
      <w:rPr>
        <w:rFonts w:ascii="Courier New" w:hAnsi="Courier New" w:cs="Courier New" w:hint="default"/>
      </w:rPr>
    </w:lvl>
    <w:lvl w:ilvl="8" w:tplc="040E0005" w:tentative="1">
      <w:start w:val="1"/>
      <w:numFmt w:val="bullet"/>
      <w:lvlText w:val=""/>
      <w:lvlJc w:val="left"/>
      <w:pPr>
        <w:tabs>
          <w:tab w:val="num" w:pos="11160"/>
        </w:tabs>
        <w:ind w:left="11160" w:hanging="360"/>
      </w:pPr>
      <w:rPr>
        <w:rFonts w:ascii="Wingdings" w:hAnsi="Wingdings" w:hint="default"/>
      </w:rPr>
    </w:lvl>
  </w:abstractNum>
  <w:abstractNum w:abstractNumId="12" w15:restartNumberingAfterBreak="0">
    <w:nsid w:val="347229B5"/>
    <w:multiLevelType w:val="hybridMultilevel"/>
    <w:tmpl w:val="8B027162"/>
    <w:lvl w:ilvl="0" w:tplc="040E0001">
      <w:start w:val="1"/>
      <w:numFmt w:val="bullet"/>
      <w:lvlText w:val=""/>
      <w:lvlJc w:val="left"/>
      <w:pPr>
        <w:tabs>
          <w:tab w:val="num" w:pos="4320"/>
        </w:tabs>
        <w:ind w:left="4320" w:hanging="360"/>
      </w:pPr>
      <w:rPr>
        <w:rFonts w:ascii="Symbol" w:hAnsi="Symbol" w:hint="default"/>
      </w:rPr>
    </w:lvl>
    <w:lvl w:ilvl="1" w:tplc="040E0003" w:tentative="1">
      <w:start w:val="1"/>
      <w:numFmt w:val="bullet"/>
      <w:lvlText w:val="o"/>
      <w:lvlJc w:val="left"/>
      <w:pPr>
        <w:tabs>
          <w:tab w:val="num" w:pos="5040"/>
        </w:tabs>
        <w:ind w:left="5040" w:hanging="360"/>
      </w:pPr>
      <w:rPr>
        <w:rFonts w:ascii="Courier New" w:hAnsi="Courier New" w:cs="Courier New" w:hint="default"/>
      </w:rPr>
    </w:lvl>
    <w:lvl w:ilvl="2" w:tplc="040E0005" w:tentative="1">
      <w:start w:val="1"/>
      <w:numFmt w:val="bullet"/>
      <w:lvlText w:val=""/>
      <w:lvlJc w:val="left"/>
      <w:pPr>
        <w:tabs>
          <w:tab w:val="num" w:pos="5760"/>
        </w:tabs>
        <w:ind w:left="5760" w:hanging="360"/>
      </w:pPr>
      <w:rPr>
        <w:rFonts w:ascii="Wingdings" w:hAnsi="Wingdings" w:hint="default"/>
      </w:rPr>
    </w:lvl>
    <w:lvl w:ilvl="3" w:tplc="040E0001" w:tentative="1">
      <w:start w:val="1"/>
      <w:numFmt w:val="bullet"/>
      <w:lvlText w:val=""/>
      <w:lvlJc w:val="left"/>
      <w:pPr>
        <w:tabs>
          <w:tab w:val="num" w:pos="6480"/>
        </w:tabs>
        <w:ind w:left="6480" w:hanging="360"/>
      </w:pPr>
      <w:rPr>
        <w:rFonts w:ascii="Symbol" w:hAnsi="Symbol" w:hint="default"/>
      </w:rPr>
    </w:lvl>
    <w:lvl w:ilvl="4" w:tplc="040E0003" w:tentative="1">
      <w:start w:val="1"/>
      <w:numFmt w:val="bullet"/>
      <w:lvlText w:val="o"/>
      <w:lvlJc w:val="left"/>
      <w:pPr>
        <w:tabs>
          <w:tab w:val="num" w:pos="7200"/>
        </w:tabs>
        <w:ind w:left="7200" w:hanging="360"/>
      </w:pPr>
      <w:rPr>
        <w:rFonts w:ascii="Courier New" w:hAnsi="Courier New" w:cs="Courier New" w:hint="default"/>
      </w:rPr>
    </w:lvl>
    <w:lvl w:ilvl="5" w:tplc="040E0005" w:tentative="1">
      <w:start w:val="1"/>
      <w:numFmt w:val="bullet"/>
      <w:lvlText w:val=""/>
      <w:lvlJc w:val="left"/>
      <w:pPr>
        <w:tabs>
          <w:tab w:val="num" w:pos="7920"/>
        </w:tabs>
        <w:ind w:left="7920" w:hanging="360"/>
      </w:pPr>
      <w:rPr>
        <w:rFonts w:ascii="Wingdings" w:hAnsi="Wingdings" w:hint="default"/>
      </w:rPr>
    </w:lvl>
    <w:lvl w:ilvl="6" w:tplc="040E0001" w:tentative="1">
      <w:start w:val="1"/>
      <w:numFmt w:val="bullet"/>
      <w:lvlText w:val=""/>
      <w:lvlJc w:val="left"/>
      <w:pPr>
        <w:tabs>
          <w:tab w:val="num" w:pos="8640"/>
        </w:tabs>
        <w:ind w:left="8640" w:hanging="360"/>
      </w:pPr>
      <w:rPr>
        <w:rFonts w:ascii="Symbol" w:hAnsi="Symbol" w:hint="default"/>
      </w:rPr>
    </w:lvl>
    <w:lvl w:ilvl="7" w:tplc="040E0003" w:tentative="1">
      <w:start w:val="1"/>
      <w:numFmt w:val="bullet"/>
      <w:lvlText w:val="o"/>
      <w:lvlJc w:val="left"/>
      <w:pPr>
        <w:tabs>
          <w:tab w:val="num" w:pos="9360"/>
        </w:tabs>
        <w:ind w:left="9360" w:hanging="360"/>
      </w:pPr>
      <w:rPr>
        <w:rFonts w:ascii="Courier New" w:hAnsi="Courier New" w:cs="Courier New" w:hint="default"/>
      </w:rPr>
    </w:lvl>
    <w:lvl w:ilvl="8" w:tplc="040E0005" w:tentative="1">
      <w:start w:val="1"/>
      <w:numFmt w:val="bullet"/>
      <w:lvlText w:val=""/>
      <w:lvlJc w:val="left"/>
      <w:pPr>
        <w:tabs>
          <w:tab w:val="num" w:pos="10080"/>
        </w:tabs>
        <w:ind w:left="10080" w:hanging="360"/>
      </w:pPr>
      <w:rPr>
        <w:rFonts w:ascii="Wingdings" w:hAnsi="Wingdings" w:hint="default"/>
      </w:rPr>
    </w:lvl>
  </w:abstractNum>
  <w:abstractNum w:abstractNumId="13" w15:restartNumberingAfterBreak="0">
    <w:nsid w:val="3B847C6D"/>
    <w:multiLevelType w:val="hybridMultilevel"/>
    <w:tmpl w:val="6D98CB10"/>
    <w:lvl w:ilvl="0" w:tplc="040E0005">
      <w:start w:val="1"/>
      <w:numFmt w:val="bullet"/>
      <w:lvlText w:val=""/>
      <w:lvlJc w:val="left"/>
      <w:pPr>
        <w:tabs>
          <w:tab w:val="num" w:pos="4608"/>
        </w:tabs>
        <w:ind w:left="4608" w:hanging="360"/>
      </w:pPr>
      <w:rPr>
        <w:rFonts w:ascii="Wingdings" w:hAnsi="Wingdings" w:hint="default"/>
      </w:rPr>
    </w:lvl>
    <w:lvl w:ilvl="1" w:tplc="040E0003" w:tentative="1">
      <w:start w:val="1"/>
      <w:numFmt w:val="bullet"/>
      <w:lvlText w:val="o"/>
      <w:lvlJc w:val="left"/>
      <w:pPr>
        <w:tabs>
          <w:tab w:val="num" w:pos="5328"/>
        </w:tabs>
        <w:ind w:left="5328" w:hanging="360"/>
      </w:pPr>
      <w:rPr>
        <w:rFonts w:ascii="Courier New" w:hAnsi="Courier New" w:cs="Courier New" w:hint="default"/>
      </w:rPr>
    </w:lvl>
    <w:lvl w:ilvl="2" w:tplc="040E0005" w:tentative="1">
      <w:start w:val="1"/>
      <w:numFmt w:val="bullet"/>
      <w:lvlText w:val=""/>
      <w:lvlJc w:val="left"/>
      <w:pPr>
        <w:tabs>
          <w:tab w:val="num" w:pos="6048"/>
        </w:tabs>
        <w:ind w:left="6048" w:hanging="360"/>
      </w:pPr>
      <w:rPr>
        <w:rFonts w:ascii="Wingdings" w:hAnsi="Wingdings" w:hint="default"/>
      </w:rPr>
    </w:lvl>
    <w:lvl w:ilvl="3" w:tplc="040E0001" w:tentative="1">
      <w:start w:val="1"/>
      <w:numFmt w:val="bullet"/>
      <w:lvlText w:val=""/>
      <w:lvlJc w:val="left"/>
      <w:pPr>
        <w:tabs>
          <w:tab w:val="num" w:pos="6768"/>
        </w:tabs>
        <w:ind w:left="6768" w:hanging="360"/>
      </w:pPr>
      <w:rPr>
        <w:rFonts w:ascii="Symbol" w:hAnsi="Symbol" w:hint="default"/>
      </w:rPr>
    </w:lvl>
    <w:lvl w:ilvl="4" w:tplc="040E0003" w:tentative="1">
      <w:start w:val="1"/>
      <w:numFmt w:val="bullet"/>
      <w:lvlText w:val="o"/>
      <w:lvlJc w:val="left"/>
      <w:pPr>
        <w:tabs>
          <w:tab w:val="num" w:pos="7488"/>
        </w:tabs>
        <w:ind w:left="7488" w:hanging="360"/>
      </w:pPr>
      <w:rPr>
        <w:rFonts w:ascii="Courier New" w:hAnsi="Courier New" w:cs="Courier New" w:hint="default"/>
      </w:rPr>
    </w:lvl>
    <w:lvl w:ilvl="5" w:tplc="040E0005" w:tentative="1">
      <w:start w:val="1"/>
      <w:numFmt w:val="bullet"/>
      <w:lvlText w:val=""/>
      <w:lvlJc w:val="left"/>
      <w:pPr>
        <w:tabs>
          <w:tab w:val="num" w:pos="8208"/>
        </w:tabs>
        <w:ind w:left="8208" w:hanging="360"/>
      </w:pPr>
      <w:rPr>
        <w:rFonts w:ascii="Wingdings" w:hAnsi="Wingdings" w:hint="default"/>
      </w:rPr>
    </w:lvl>
    <w:lvl w:ilvl="6" w:tplc="040E0001" w:tentative="1">
      <w:start w:val="1"/>
      <w:numFmt w:val="bullet"/>
      <w:lvlText w:val=""/>
      <w:lvlJc w:val="left"/>
      <w:pPr>
        <w:tabs>
          <w:tab w:val="num" w:pos="8928"/>
        </w:tabs>
        <w:ind w:left="8928" w:hanging="360"/>
      </w:pPr>
      <w:rPr>
        <w:rFonts w:ascii="Symbol" w:hAnsi="Symbol" w:hint="default"/>
      </w:rPr>
    </w:lvl>
    <w:lvl w:ilvl="7" w:tplc="040E0003" w:tentative="1">
      <w:start w:val="1"/>
      <w:numFmt w:val="bullet"/>
      <w:lvlText w:val="o"/>
      <w:lvlJc w:val="left"/>
      <w:pPr>
        <w:tabs>
          <w:tab w:val="num" w:pos="9648"/>
        </w:tabs>
        <w:ind w:left="9648" w:hanging="360"/>
      </w:pPr>
      <w:rPr>
        <w:rFonts w:ascii="Courier New" w:hAnsi="Courier New" w:cs="Courier New" w:hint="default"/>
      </w:rPr>
    </w:lvl>
    <w:lvl w:ilvl="8" w:tplc="040E0005" w:tentative="1">
      <w:start w:val="1"/>
      <w:numFmt w:val="bullet"/>
      <w:lvlText w:val=""/>
      <w:lvlJc w:val="left"/>
      <w:pPr>
        <w:tabs>
          <w:tab w:val="num" w:pos="10368"/>
        </w:tabs>
        <w:ind w:left="10368" w:hanging="360"/>
      </w:pPr>
      <w:rPr>
        <w:rFonts w:ascii="Wingdings" w:hAnsi="Wingdings" w:hint="default"/>
      </w:rPr>
    </w:lvl>
  </w:abstractNum>
  <w:abstractNum w:abstractNumId="14" w15:restartNumberingAfterBreak="0">
    <w:nsid w:val="3F8A639A"/>
    <w:multiLevelType w:val="multilevel"/>
    <w:tmpl w:val="B59C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85FA2"/>
    <w:multiLevelType w:val="multilevel"/>
    <w:tmpl w:val="0AB2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46B19"/>
    <w:multiLevelType w:val="hybridMultilevel"/>
    <w:tmpl w:val="B386BBEC"/>
    <w:lvl w:ilvl="0" w:tplc="040E0001">
      <w:start w:val="1"/>
      <w:numFmt w:val="bullet"/>
      <w:lvlText w:val=""/>
      <w:lvlJc w:val="left"/>
      <w:pPr>
        <w:tabs>
          <w:tab w:val="num" w:pos="4320"/>
        </w:tabs>
        <w:ind w:left="4320" w:hanging="360"/>
      </w:pPr>
      <w:rPr>
        <w:rFonts w:ascii="Symbol" w:hAnsi="Symbol" w:hint="default"/>
      </w:rPr>
    </w:lvl>
    <w:lvl w:ilvl="1" w:tplc="040E0003">
      <w:start w:val="1"/>
      <w:numFmt w:val="bullet"/>
      <w:lvlText w:val="o"/>
      <w:lvlJc w:val="left"/>
      <w:pPr>
        <w:tabs>
          <w:tab w:val="num" w:pos="5040"/>
        </w:tabs>
        <w:ind w:left="5040" w:hanging="360"/>
      </w:pPr>
      <w:rPr>
        <w:rFonts w:ascii="Courier New" w:hAnsi="Courier New" w:cs="Courier New" w:hint="default"/>
      </w:rPr>
    </w:lvl>
    <w:lvl w:ilvl="2" w:tplc="040E0005" w:tentative="1">
      <w:start w:val="1"/>
      <w:numFmt w:val="bullet"/>
      <w:lvlText w:val=""/>
      <w:lvlJc w:val="left"/>
      <w:pPr>
        <w:tabs>
          <w:tab w:val="num" w:pos="5760"/>
        </w:tabs>
        <w:ind w:left="5760" w:hanging="360"/>
      </w:pPr>
      <w:rPr>
        <w:rFonts w:ascii="Wingdings" w:hAnsi="Wingdings" w:hint="default"/>
      </w:rPr>
    </w:lvl>
    <w:lvl w:ilvl="3" w:tplc="040E0001" w:tentative="1">
      <w:start w:val="1"/>
      <w:numFmt w:val="bullet"/>
      <w:lvlText w:val=""/>
      <w:lvlJc w:val="left"/>
      <w:pPr>
        <w:tabs>
          <w:tab w:val="num" w:pos="6480"/>
        </w:tabs>
        <w:ind w:left="6480" w:hanging="360"/>
      </w:pPr>
      <w:rPr>
        <w:rFonts w:ascii="Symbol" w:hAnsi="Symbol" w:hint="default"/>
      </w:rPr>
    </w:lvl>
    <w:lvl w:ilvl="4" w:tplc="040E0003" w:tentative="1">
      <w:start w:val="1"/>
      <w:numFmt w:val="bullet"/>
      <w:lvlText w:val="o"/>
      <w:lvlJc w:val="left"/>
      <w:pPr>
        <w:tabs>
          <w:tab w:val="num" w:pos="7200"/>
        </w:tabs>
        <w:ind w:left="7200" w:hanging="360"/>
      </w:pPr>
      <w:rPr>
        <w:rFonts w:ascii="Courier New" w:hAnsi="Courier New" w:cs="Courier New" w:hint="default"/>
      </w:rPr>
    </w:lvl>
    <w:lvl w:ilvl="5" w:tplc="040E0005" w:tentative="1">
      <w:start w:val="1"/>
      <w:numFmt w:val="bullet"/>
      <w:lvlText w:val=""/>
      <w:lvlJc w:val="left"/>
      <w:pPr>
        <w:tabs>
          <w:tab w:val="num" w:pos="7920"/>
        </w:tabs>
        <w:ind w:left="7920" w:hanging="360"/>
      </w:pPr>
      <w:rPr>
        <w:rFonts w:ascii="Wingdings" w:hAnsi="Wingdings" w:hint="default"/>
      </w:rPr>
    </w:lvl>
    <w:lvl w:ilvl="6" w:tplc="040E0001" w:tentative="1">
      <w:start w:val="1"/>
      <w:numFmt w:val="bullet"/>
      <w:lvlText w:val=""/>
      <w:lvlJc w:val="left"/>
      <w:pPr>
        <w:tabs>
          <w:tab w:val="num" w:pos="8640"/>
        </w:tabs>
        <w:ind w:left="8640" w:hanging="360"/>
      </w:pPr>
      <w:rPr>
        <w:rFonts w:ascii="Symbol" w:hAnsi="Symbol" w:hint="default"/>
      </w:rPr>
    </w:lvl>
    <w:lvl w:ilvl="7" w:tplc="040E0003" w:tentative="1">
      <w:start w:val="1"/>
      <w:numFmt w:val="bullet"/>
      <w:lvlText w:val="o"/>
      <w:lvlJc w:val="left"/>
      <w:pPr>
        <w:tabs>
          <w:tab w:val="num" w:pos="9360"/>
        </w:tabs>
        <w:ind w:left="9360" w:hanging="360"/>
      </w:pPr>
      <w:rPr>
        <w:rFonts w:ascii="Courier New" w:hAnsi="Courier New" w:cs="Courier New" w:hint="default"/>
      </w:rPr>
    </w:lvl>
    <w:lvl w:ilvl="8" w:tplc="040E0005" w:tentative="1">
      <w:start w:val="1"/>
      <w:numFmt w:val="bullet"/>
      <w:lvlText w:val=""/>
      <w:lvlJc w:val="left"/>
      <w:pPr>
        <w:tabs>
          <w:tab w:val="num" w:pos="10080"/>
        </w:tabs>
        <w:ind w:left="10080" w:hanging="360"/>
      </w:pPr>
      <w:rPr>
        <w:rFonts w:ascii="Wingdings" w:hAnsi="Wingdings" w:hint="default"/>
      </w:rPr>
    </w:lvl>
  </w:abstractNum>
  <w:abstractNum w:abstractNumId="17" w15:restartNumberingAfterBreak="0">
    <w:nsid w:val="57BB5C9A"/>
    <w:multiLevelType w:val="hybridMultilevel"/>
    <w:tmpl w:val="74F20852"/>
    <w:lvl w:ilvl="0" w:tplc="040E0001">
      <w:start w:val="1"/>
      <w:numFmt w:val="bullet"/>
      <w:lvlText w:val=""/>
      <w:lvlJc w:val="left"/>
      <w:pPr>
        <w:tabs>
          <w:tab w:val="num" w:pos="4608"/>
        </w:tabs>
        <w:ind w:left="4608" w:hanging="360"/>
      </w:pPr>
      <w:rPr>
        <w:rFonts w:ascii="Symbol" w:hAnsi="Symbol" w:hint="default"/>
      </w:rPr>
    </w:lvl>
    <w:lvl w:ilvl="1" w:tplc="040E0003" w:tentative="1">
      <w:start w:val="1"/>
      <w:numFmt w:val="bullet"/>
      <w:lvlText w:val="o"/>
      <w:lvlJc w:val="left"/>
      <w:pPr>
        <w:tabs>
          <w:tab w:val="num" w:pos="5328"/>
        </w:tabs>
        <w:ind w:left="5328" w:hanging="360"/>
      </w:pPr>
      <w:rPr>
        <w:rFonts w:ascii="Courier New" w:hAnsi="Courier New" w:cs="Courier New" w:hint="default"/>
      </w:rPr>
    </w:lvl>
    <w:lvl w:ilvl="2" w:tplc="040E0005" w:tentative="1">
      <w:start w:val="1"/>
      <w:numFmt w:val="bullet"/>
      <w:lvlText w:val=""/>
      <w:lvlJc w:val="left"/>
      <w:pPr>
        <w:tabs>
          <w:tab w:val="num" w:pos="6048"/>
        </w:tabs>
        <w:ind w:left="6048" w:hanging="360"/>
      </w:pPr>
      <w:rPr>
        <w:rFonts w:ascii="Wingdings" w:hAnsi="Wingdings" w:hint="default"/>
      </w:rPr>
    </w:lvl>
    <w:lvl w:ilvl="3" w:tplc="040E0001" w:tentative="1">
      <w:start w:val="1"/>
      <w:numFmt w:val="bullet"/>
      <w:lvlText w:val=""/>
      <w:lvlJc w:val="left"/>
      <w:pPr>
        <w:tabs>
          <w:tab w:val="num" w:pos="6768"/>
        </w:tabs>
        <w:ind w:left="6768" w:hanging="360"/>
      </w:pPr>
      <w:rPr>
        <w:rFonts w:ascii="Symbol" w:hAnsi="Symbol" w:hint="default"/>
      </w:rPr>
    </w:lvl>
    <w:lvl w:ilvl="4" w:tplc="040E0003" w:tentative="1">
      <w:start w:val="1"/>
      <w:numFmt w:val="bullet"/>
      <w:lvlText w:val="o"/>
      <w:lvlJc w:val="left"/>
      <w:pPr>
        <w:tabs>
          <w:tab w:val="num" w:pos="7488"/>
        </w:tabs>
        <w:ind w:left="7488" w:hanging="360"/>
      </w:pPr>
      <w:rPr>
        <w:rFonts w:ascii="Courier New" w:hAnsi="Courier New" w:cs="Courier New" w:hint="default"/>
      </w:rPr>
    </w:lvl>
    <w:lvl w:ilvl="5" w:tplc="040E0005" w:tentative="1">
      <w:start w:val="1"/>
      <w:numFmt w:val="bullet"/>
      <w:lvlText w:val=""/>
      <w:lvlJc w:val="left"/>
      <w:pPr>
        <w:tabs>
          <w:tab w:val="num" w:pos="8208"/>
        </w:tabs>
        <w:ind w:left="8208" w:hanging="360"/>
      </w:pPr>
      <w:rPr>
        <w:rFonts w:ascii="Wingdings" w:hAnsi="Wingdings" w:hint="default"/>
      </w:rPr>
    </w:lvl>
    <w:lvl w:ilvl="6" w:tplc="040E0001" w:tentative="1">
      <w:start w:val="1"/>
      <w:numFmt w:val="bullet"/>
      <w:lvlText w:val=""/>
      <w:lvlJc w:val="left"/>
      <w:pPr>
        <w:tabs>
          <w:tab w:val="num" w:pos="8928"/>
        </w:tabs>
        <w:ind w:left="8928" w:hanging="360"/>
      </w:pPr>
      <w:rPr>
        <w:rFonts w:ascii="Symbol" w:hAnsi="Symbol" w:hint="default"/>
      </w:rPr>
    </w:lvl>
    <w:lvl w:ilvl="7" w:tplc="040E0003" w:tentative="1">
      <w:start w:val="1"/>
      <w:numFmt w:val="bullet"/>
      <w:lvlText w:val="o"/>
      <w:lvlJc w:val="left"/>
      <w:pPr>
        <w:tabs>
          <w:tab w:val="num" w:pos="9648"/>
        </w:tabs>
        <w:ind w:left="9648" w:hanging="360"/>
      </w:pPr>
      <w:rPr>
        <w:rFonts w:ascii="Courier New" w:hAnsi="Courier New" w:cs="Courier New" w:hint="default"/>
      </w:rPr>
    </w:lvl>
    <w:lvl w:ilvl="8" w:tplc="040E0005" w:tentative="1">
      <w:start w:val="1"/>
      <w:numFmt w:val="bullet"/>
      <w:lvlText w:val=""/>
      <w:lvlJc w:val="left"/>
      <w:pPr>
        <w:tabs>
          <w:tab w:val="num" w:pos="10368"/>
        </w:tabs>
        <w:ind w:left="10368" w:hanging="360"/>
      </w:pPr>
      <w:rPr>
        <w:rFonts w:ascii="Wingdings" w:hAnsi="Wingdings" w:hint="default"/>
      </w:rPr>
    </w:lvl>
  </w:abstractNum>
  <w:abstractNum w:abstractNumId="18" w15:restartNumberingAfterBreak="0">
    <w:nsid w:val="647E13F6"/>
    <w:multiLevelType w:val="multilevel"/>
    <w:tmpl w:val="0A6A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F434F4"/>
    <w:multiLevelType w:val="multilevel"/>
    <w:tmpl w:val="4166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A9684B"/>
    <w:multiLevelType w:val="multilevel"/>
    <w:tmpl w:val="9440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F809C9"/>
    <w:multiLevelType w:val="hybridMultilevel"/>
    <w:tmpl w:val="2E96BA4E"/>
    <w:lvl w:ilvl="0" w:tplc="040E0005">
      <w:start w:val="1"/>
      <w:numFmt w:val="bullet"/>
      <w:lvlText w:val=""/>
      <w:lvlJc w:val="left"/>
      <w:pPr>
        <w:tabs>
          <w:tab w:val="num" w:pos="4608"/>
        </w:tabs>
        <w:ind w:left="4608" w:hanging="360"/>
      </w:pPr>
      <w:rPr>
        <w:rFonts w:ascii="Wingdings" w:hAnsi="Wingdings" w:hint="default"/>
      </w:rPr>
    </w:lvl>
    <w:lvl w:ilvl="1" w:tplc="040E0003" w:tentative="1">
      <w:start w:val="1"/>
      <w:numFmt w:val="bullet"/>
      <w:lvlText w:val="o"/>
      <w:lvlJc w:val="left"/>
      <w:pPr>
        <w:tabs>
          <w:tab w:val="num" w:pos="5328"/>
        </w:tabs>
        <w:ind w:left="5328" w:hanging="360"/>
      </w:pPr>
      <w:rPr>
        <w:rFonts w:ascii="Courier New" w:hAnsi="Courier New" w:cs="Courier New" w:hint="default"/>
      </w:rPr>
    </w:lvl>
    <w:lvl w:ilvl="2" w:tplc="040E0005" w:tentative="1">
      <w:start w:val="1"/>
      <w:numFmt w:val="bullet"/>
      <w:lvlText w:val=""/>
      <w:lvlJc w:val="left"/>
      <w:pPr>
        <w:tabs>
          <w:tab w:val="num" w:pos="6048"/>
        </w:tabs>
        <w:ind w:left="6048" w:hanging="360"/>
      </w:pPr>
      <w:rPr>
        <w:rFonts w:ascii="Wingdings" w:hAnsi="Wingdings" w:hint="default"/>
      </w:rPr>
    </w:lvl>
    <w:lvl w:ilvl="3" w:tplc="040E0001" w:tentative="1">
      <w:start w:val="1"/>
      <w:numFmt w:val="bullet"/>
      <w:lvlText w:val=""/>
      <w:lvlJc w:val="left"/>
      <w:pPr>
        <w:tabs>
          <w:tab w:val="num" w:pos="6768"/>
        </w:tabs>
        <w:ind w:left="6768" w:hanging="360"/>
      </w:pPr>
      <w:rPr>
        <w:rFonts w:ascii="Symbol" w:hAnsi="Symbol" w:hint="default"/>
      </w:rPr>
    </w:lvl>
    <w:lvl w:ilvl="4" w:tplc="040E0003" w:tentative="1">
      <w:start w:val="1"/>
      <w:numFmt w:val="bullet"/>
      <w:lvlText w:val="o"/>
      <w:lvlJc w:val="left"/>
      <w:pPr>
        <w:tabs>
          <w:tab w:val="num" w:pos="7488"/>
        </w:tabs>
        <w:ind w:left="7488" w:hanging="360"/>
      </w:pPr>
      <w:rPr>
        <w:rFonts w:ascii="Courier New" w:hAnsi="Courier New" w:cs="Courier New" w:hint="default"/>
      </w:rPr>
    </w:lvl>
    <w:lvl w:ilvl="5" w:tplc="040E0005" w:tentative="1">
      <w:start w:val="1"/>
      <w:numFmt w:val="bullet"/>
      <w:lvlText w:val=""/>
      <w:lvlJc w:val="left"/>
      <w:pPr>
        <w:tabs>
          <w:tab w:val="num" w:pos="8208"/>
        </w:tabs>
        <w:ind w:left="8208" w:hanging="360"/>
      </w:pPr>
      <w:rPr>
        <w:rFonts w:ascii="Wingdings" w:hAnsi="Wingdings" w:hint="default"/>
      </w:rPr>
    </w:lvl>
    <w:lvl w:ilvl="6" w:tplc="040E0001" w:tentative="1">
      <w:start w:val="1"/>
      <w:numFmt w:val="bullet"/>
      <w:lvlText w:val=""/>
      <w:lvlJc w:val="left"/>
      <w:pPr>
        <w:tabs>
          <w:tab w:val="num" w:pos="8928"/>
        </w:tabs>
        <w:ind w:left="8928" w:hanging="360"/>
      </w:pPr>
      <w:rPr>
        <w:rFonts w:ascii="Symbol" w:hAnsi="Symbol" w:hint="default"/>
      </w:rPr>
    </w:lvl>
    <w:lvl w:ilvl="7" w:tplc="040E0003" w:tentative="1">
      <w:start w:val="1"/>
      <w:numFmt w:val="bullet"/>
      <w:lvlText w:val="o"/>
      <w:lvlJc w:val="left"/>
      <w:pPr>
        <w:tabs>
          <w:tab w:val="num" w:pos="9648"/>
        </w:tabs>
        <w:ind w:left="9648" w:hanging="360"/>
      </w:pPr>
      <w:rPr>
        <w:rFonts w:ascii="Courier New" w:hAnsi="Courier New" w:cs="Courier New" w:hint="default"/>
      </w:rPr>
    </w:lvl>
    <w:lvl w:ilvl="8" w:tplc="040E0005" w:tentative="1">
      <w:start w:val="1"/>
      <w:numFmt w:val="bullet"/>
      <w:lvlText w:val=""/>
      <w:lvlJc w:val="left"/>
      <w:pPr>
        <w:tabs>
          <w:tab w:val="num" w:pos="10368"/>
        </w:tabs>
        <w:ind w:left="10368" w:hanging="360"/>
      </w:pPr>
      <w:rPr>
        <w:rFonts w:ascii="Wingdings" w:hAnsi="Wingdings" w:hint="default"/>
      </w:rPr>
    </w:lvl>
  </w:abstractNum>
  <w:num w:numId="1">
    <w:abstractNumId w:val="18"/>
  </w:num>
  <w:num w:numId="2">
    <w:abstractNumId w:val="5"/>
  </w:num>
  <w:num w:numId="3">
    <w:abstractNumId w:val="19"/>
  </w:num>
  <w:num w:numId="4">
    <w:abstractNumId w:val="14"/>
  </w:num>
  <w:num w:numId="5">
    <w:abstractNumId w:val="6"/>
  </w:num>
  <w:num w:numId="6">
    <w:abstractNumId w:val="15"/>
  </w:num>
  <w:num w:numId="7">
    <w:abstractNumId w:val="7"/>
  </w:num>
  <w:num w:numId="8">
    <w:abstractNumId w:val="20"/>
  </w:num>
  <w:num w:numId="9">
    <w:abstractNumId w:val="1"/>
  </w:num>
  <w:num w:numId="10">
    <w:abstractNumId w:val="13"/>
  </w:num>
  <w:num w:numId="11">
    <w:abstractNumId w:val="21"/>
  </w:num>
  <w:num w:numId="12">
    <w:abstractNumId w:val="10"/>
  </w:num>
  <w:num w:numId="13">
    <w:abstractNumId w:val="12"/>
  </w:num>
  <w:num w:numId="14">
    <w:abstractNumId w:val="2"/>
  </w:num>
  <w:num w:numId="15">
    <w:abstractNumId w:val="16"/>
  </w:num>
  <w:num w:numId="16">
    <w:abstractNumId w:val="11"/>
  </w:num>
  <w:num w:numId="17">
    <w:abstractNumId w:val="0"/>
  </w:num>
  <w:num w:numId="18">
    <w:abstractNumId w:val="4"/>
  </w:num>
  <w:num w:numId="19">
    <w:abstractNumId w:val="8"/>
  </w:num>
  <w:num w:numId="20">
    <w:abstractNumId w:val="3"/>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F2"/>
    <w:rsid w:val="00096D5C"/>
    <w:rsid w:val="003D743A"/>
    <w:rsid w:val="00525183"/>
    <w:rsid w:val="009510C2"/>
    <w:rsid w:val="00A117F2"/>
    <w:rsid w:val="00C057B0"/>
    <w:rsid w:val="00C208CE"/>
    <w:rsid w:val="00C410EE"/>
    <w:rsid w:val="00CF1720"/>
    <w:rsid w:val="00D72B1F"/>
    <w:rsid w:val="00DB79F6"/>
    <w:rsid w:val="00E62A9A"/>
    <w:rsid w:val="00ED2750"/>
    <w:rsid w:val="00F25171"/>
    <w:rsid w:val="00F82B94"/>
    <w:rsid w:val="00F87D1D"/>
    <w:rsid w:val="00FF3D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CDB4D-0D9C-44F2-B0F3-1B14244E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117F2"/>
    <w:pPr>
      <w:spacing w:after="200" w:line="276" w:lineRule="auto"/>
      <w:jc w:val="both"/>
    </w:pPr>
    <w:rPr>
      <w:rFonts w:ascii="Calibri" w:eastAsia="Calibri" w:hAnsi="Calibri" w:cs="Times New Roman"/>
    </w:rPr>
  </w:style>
  <w:style w:type="paragraph" w:styleId="Cmsor1">
    <w:name w:val="heading 1"/>
    <w:basedOn w:val="Norml"/>
    <w:link w:val="Cmsor1Char"/>
    <w:uiPriority w:val="9"/>
    <w:qFormat/>
    <w:rsid w:val="00C057B0"/>
    <w:pPr>
      <w:spacing w:before="100" w:beforeAutospacing="1" w:after="100" w:afterAutospacing="1" w:line="240" w:lineRule="auto"/>
      <w:jc w:val="left"/>
      <w:outlineLvl w:val="0"/>
    </w:pPr>
    <w:rPr>
      <w:rFonts w:ascii="Times New Roman" w:eastAsia="Times New Roman" w:hAnsi="Times New Roman"/>
      <w:b/>
      <w:bCs/>
      <w:kern w:val="36"/>
      <w:sz w:val="48"/>
      <w:szCs w:val="48"/>
      <w:lang w:eastAsia="hu-HU"/>
    </w:rPr>
  </w:style>
  <w:style w:type="paragraph" w:styleId="Cmsor2">
    <w:name w:val="heading 2"/>
    <w:basedOn w:val="Norml"/>
    <w:link w:val="Cmsor2Char"/>
    <w:uiPriority w:val="9"/>
    <w:qFormat/>
    <w:rsid w:val="00C057B0"/>
    <w:pPr>
      <w:spacing w:before="100" w:beforeAutospacing="1" w:after="100" w:afterAutospacing="1" w:line="240" w:lineRule="auto"/>
      <w:jc w:val="left"/>
      <w:outlineLvl w:val="1"/>
    </w:pPr>
    <w:rPr>
      <w:rFonts w:ascii="Times New Roman" w:eastAsia="Times New Roman" w:hAnsi="Times New Roman"/>
      <w:b/>
      <w:bCs/>
      <w:sz w:val="36"/>
      <w:szCs w:val="36"/>
      <w:lang w:eastAsia="hu-HU"/>
    </w:rPr>
  </w:style>
  <w:style w:type="paragraph" w:styleId="Cmsor3">
    <w:name w:val="heading 3"/>
    <w:basedOn w:val="Norml"/>
    <w:link w:val="Cmsor3Char"/>
    <w:uiPriority w:val="9"/>
    <w:qFormat/>
    <w:rsid w:val="00C057B0"/>
    <w:pPr>
      <w:spacing w:before="100" w:beforeAutospacing="1" w:after="100" w:afterAutospacing="1" w:line="240" w:lineRule="auto"/>
      <w:jc w:val="left"/>
      <w:outlineLvl w:val="2"/>
    </w:pPr>
    <w:rPr>
      <w:rFonts w:ascii="Times New Roman" w:eastAsia="Times New Roman" w:hAnsi="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117F2"/>
    <w:rPr>
      <w:color w:val="0000FF"/>
      <w:u w:val="single"/>
    </w:rPr>
  </w:style>
  <w:style w:type="paragraph" w:styleId="NormlWeb">
    <w:name w:val="Normal (Web)"/>
    <w:basedOn w:val="Norml"/>
    <w:uiPriority w:val="99"/>
    <w:unhideWhenUsed/>
    <w:rsid w:val="00A117F2"/>
    <w:pPr>
      <w:spacing w:before="100" w:beforeAutospacing="1" w:after="100" w:afterAutospacing="1" w:line="240" w:lineRule="auto"/>
      <w:jc w:val="left"/>
    </w:pPr>
    <w:rPr>
      <w:rFonts w:ascii="Times New Roman" w:eastAsia="Times New Roman" w:hAnsi="Times New Roman"/>
      <w:sz w:val="24"/>
      <w:szCs w:val="24"/>
      <w:lang w:eastAsia="hu-HU"/>
    </w:rPr>
  </w:style>
  <w:style w:type="character" w:customStyle="1" w:styleId="s">
    <w:name w:val="s"/>
    <w:basedOn w:val="Bekezdsalapbettpusa"/>
    <w:rsid w:val="00A117F2"/>
  </w:style>
  <w:style w:type="character" w:customStyle="1" w:styleId="Cmsor1Char">
    <w:name w:val="Címsor 1 Char"/>
    <w:basedOn w:val="Bekezdsalapbettpusa"/>
    <w:link w:val="Cmsor1"/>
    <w:uiPriority w:val="9"/>
    <w:rsid w:val="00C057B0"/>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C057B0"/>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C057B0"/>
    <w:rPr>
      <w:rFonts w:ascii="Times New Roman" w:eastAsia="Times New Roman" w:hAnsi="Times New Roman" w:cs="Times New Roman"/>
      <w:b/>
      <w:bCs/>
      <w:sz w:val="27"/>
      <w:szCs w:val="27"/>
      <w:lang w:eastAsia="hu-HU"/>
    </w:rPr>
  </w:style>
  <w:style w:type="paragraph" w:styleId="Listaszerbekezds">
    <w:name w:val="List Paragraph"/>
    <w:basedOn w:val="Norml"/>
    <w:uiPriority w:val="34"/>
    <w:qFormat/>
    <w:rsid w:val="00C057B0"/>
    <w:pPr>
      <w:ind w:left="720"/>
      <w:contextualSpacing/>
    </w:pPr>
  </w:style>
  <w:style w:type="table" w:styleId="Rcsostblzat">
    <w:name w:val="Table Grid"/>
    <w:basedOn w:val="Normltblzat"/>
    <w:uiPriority w:val="39"/>
    <w:rsid w:val="00FF3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3D743A"/>
    <w:rPr>
      <w:b/>
      <w:bCs/>
    </w:rPr>
  </w:style>
  <w:style w:type="character" w:customStyle="1" w:styleId="Cm1">
    <w:name w:val="Cím1"/>
    <w:basedOn w:val="Bekezdsalapbettpusa"/>
    <w:rsid w:val="00F25171"/>
  </w:style>
  <w:style w:type="character" w:styleId="Kiemels">
    <w:name w:val="Emphasis"/>
    <w:basedOn w:val="Bekezdsalapbettpusa"/>
    <w:uiPriority w:val="20"/>
    <w:qFormat/>
    <w:rsid w:val="00F251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8472">
      <w:bodyDiv w:val="1"/>
      <w:marLeft w:val="0"/>
      <w:marRight w:val="0"/>
      <w:marTop w:val="0"/>
      <w:marBottom w:val="0"/>
      <w:divBdr>
        <w:top w:val="none" w:sz="0" w:space="0" w:color="auto"/>
        <w:left w:val="none" w:sz="0" w:space="0" w:color="auto"/>
        <w:bottom w:val="none" w:sz="0" w:space="0" w:color="auto"/>
        <w:right w:val="none" w:sz="0" w:space="0" w:color="auto"/>
      </w:divBdr>
    </w:div>
    <w:div w:id="341902284">
      <w:bodyDiv w:val="1"/>
      <w:marLeft w:val="0"/>
      <w:marRight w:val="0"/>
      <w:marTop w:val="0"/>
      <w:marBottom w:val="0"/>
      <w:divBdr>
        <w:top w:val="none" w:sz="0" w:space="0" w:color="auto"/>
        <w:left w:val="none" w:sz="0" w:space="0" w:color="auto"/>
        <w:bottom w:val="none" w:sz="0" w:space="0" w:color="auto"/>
        <w:right w:val="none" w:sz="0" w:space="0" w:color="auto"/>
      </w:divBdr>
    </w:div>
    <w:div w:id="395863750">
      <w:bodyDiv w:val="1"/>
      <w:marLeft w:val="0"/>
      <w:marRight w:val="0"/>
      <w:marTop w:val="0"/>
      <w:marBottom w:val="0"/>
      <w:divBdr>
        <w:top w:val="none" w:sz="0" w:space="0" w:color="auto"/>
        <w:left w:val="none" w:sz="0" w:space="0" w:color="auto"/>
        <w:bottom w:val="none" w:sz="0" w:space="0" w:color="auto"/>
        <w:right w:val="none" w:sz="0" w:space="0" w:color="auto"/>
      </w:divBdr>
      <w:divsChild>
        <w:div w:id="1919750618">
          <w:marLeft w:val="0"/>
          <w:marRight w:val="0"/>
          <w:marTop w:val="0"/>
          <w:marBottom w:val="0"/>
          <w:divBdr>
            <w:top w:val="none" w:sz="0" w:space="0" w:color="auto"/>
            <w:left w:val="none" w:sz="0" w:space="0" w:color="auto"/>
            <w:bottom w:val="none" w:sz="0" w:space="0" w:color="auto"/>
            <w:right w:val="none" w:sz="0" w:space="0" w:color="auto"/>
          </w:divBdr>
          <w:divsChild>
            <w:div w:id="354961131">
              <w:marLeft w:val="0"/>
              <w:marRight w:val="0"/>
              <w:marTop w:val="0"/>
              <w:marBottom w:val="0"/>
              <w:divBdr>
                <w:top w:val="none" w:sz="0" w:space="0" w:color="auto"/>
                <w:left w:val="none" w:sz="0" w:space="0" w:color="auto"/>
                <w:bottom w:val="none" w:sz="0" w:space="0" w:color="auto"/>
                <w:right w:val="none" w:sz="0" w:space="0" w:color="auto"/>
              </w:divBdr>
            </w:div>
            <w:div w:id="804740679">
              <w:marLeft w:val="0"/>
              <w:marRight w:val="0"/>
              <w:marTop w:val="0"/>
              <w:marBottom w:val="0"/>
              <w:divBdr>
                <w:top w:val="none" w:sz="0" w:space="0" w:color="auto"/>
                <w:left w:val="none" w:sz="0" w:space="0" w:color="auto"/>
                <w:bottom w:val="none" w:sz="0" w:space="0" w:color="auto"/>
                <w:right w:val="none" w:sz="0" w:space="0" w:color="auto"/>
              </w:divBdr>
            </w:div>
          </w:divsChild>
        </w:div>
        <w:div w:id="645935185">
          <w:marLeft w:val="0"/>
          <w:marRight w:val="0"/>
          <w:marTop w:val="0"/>
          <w:marBottom w:val="0"/>
          <w:divBdr>
            <w:top w:val="none" w:sz="0" w:space="0" w:color="auto"/>
            <w:left w:val="none" w:sz="0" w:space="0" w:color="auto"/>
            <w:bottom w:val="none" w:sz="0" w:space="0" w:color="auto"/>
            <w:right w:val="none" w:sz="0" w:space="0" w:color="auto"/>
          </w:divBdr>
          <w:divsChild>
            <w:div w:id="1291670792">
              <w:marLeft w:val="0"/>
              <w:marRight w:val="0"/>
              <w:marTop w:val="0"/>
              <w:marBottom w:val="0"/>
              <w:divBdr>
                <w:top w:val="none" w:sz="0" w:space="0" w:color="auto"/>
                <w:left w:val="none" w:sz="0" w:space="0" w:color="auto"/>
                <w:bottom w:val="none" w:sz="0" w:space="0" w:color="auto"/>
                <w:right w:val="none" w:sz="0" w:space="0" w:color="auto"/>
              </w:divBdr>
              <w:divsChild>
                <w:div w:id="918296793">
                  <w:marLeft w:val="0"/>
                  <w:marRight w:val="0"/>
                  <w:marTop w:val="0"/>
                  <w:marBottom w:val="360"/>
                  <w:divBdr>
                    <w:top w:val="none" w:sz="0" w:space="0" w:color="auto"/>
                    <w:left w:val="none" w:sz="0" w:space="0" w:color="auto"/>
                    <w:bottom w:val="none" w:sz="0" w:space="0" w:color="auto"/>
                    <w:right w:val="none" w:sz="0" w:space="0" w:color="auto"/>
                  </w:divBdr>
                  <w:divsChild>
                    <w:div w:id="2073773272">
                      <w:marLeft w:val="0"/>
                      <w:marRight w:val="0"/>
                      <w:marTop w:val="0"/>
                      <w:marBottom w:val="0"/>
                      <w:divBdr>
                        <w:top w:val="single" w:sz="6" w:space="2" w:color="CCCCCC"/>
                        <w:left w:val="single" w:sz="6" w:space="2" w:color="CCCCCC"/>
                        <w:bottom w:val="single" w:sz="6" w:space="2" w:color="CCCCCC"/>
                        <w:right w:val="single" w:sz="6" w:space="2" w:color="CCCCCC"/>
                      </w:divBdr>
                      <w:divsChild>
                        <w:div w:id="1752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1839">
                  <w:marLeft w:val="0"/>
                  <w:marRight w:val="0"/>
                  <w:marTop w:val="0"/>
                  <w:marBottom w:val="360"/>
                  <w:divBdr>
                    <w:top w:val="none" w:sz="0" w:space="0" w:color="auto"/>
                    <w:left w:val="none" w:sz="0" w:space="0" w:color="auto"/>
                    <w:bottom w:val="none" w:sz="0" w:space="0" w:color="auto"/>
                    <w:right w:val="none" w:sz="0" w:space="0" w:color="auto"/>
                  </w:divBdr>
                  <w:divsChild>
                    <w:div w:id="974798598">
                      <w:marLeft w:val="0"/>
                      <w:marRight w:val="0"/>
                      <w:marTop w:val="0"/>
                      <w:marBottom w:val="0"/>
                      <w:divBdr>
                        <w:top w:val="single" w:sz="6" w:space="2" w:color="CCCCCC"/>
                        <w:left w:val="single" w:sz="6" w:space="2" w:color="CCCCCC"/>
                        <w:bottom w:val="single" w:sz="6" w:space="2" w:color="CCCCCC"/>
                        <w:right w:val="single" w:sz="6" w:space="2" w:color="CCCCCC"/>
                      </w:divBdr>
                      <w:divsChild>
                        <w:div w:id="12638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12755">
                  <w:marLeft w:val="0"/>
                  <w:marRight w:val="0"/>
                  <w:marTop w:val="0"/>
                  <w:marBottom w:val="360"/>
                  <w:divBdr>
                    <w:top w:val="none" w:sz="0" w:space="0" w:color="auto"/>
                    <w:left w:val="none" w:sz="0" w:space="0" w:color="auto"/>
                    <w:bottom w:val="none" w:sz="0" w:space="0" w:color="auto"/>
                    <w:right w:val="none" w:sz="0" w:space="0" w:color="auto"/>
                  </w:divBdr>
                  <w:divsChild>
                    <w:div w:id="1798143341">
                      <w:marLeft w:val="0"/>
                      <w:marRight w:val="0"/>
                      <w:marTop w:val="0"/>
                      <w:marBottom w:val="0"/>
                      <w:divBdr>
                        <w:top w:val="single" w:sz="6" w:space="2" w:color="CCCCCC"/>
                        <w:left w:val="single" w:sz="6" w:space="2" w:color="CCCCCC"/>
                        <w:bottom w:val="single" w:sz="6" w:space="2" w:color="CCCCCC"/>
                        <w:right w:val="single" w:sz="6" w:space="2" w:color="CCCCCC"/>
                      </w:divBdr>
                      <w:divsChild>
                        <w:div w:id="631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859803">
      <w:bodyDiv w:val="1"/>
      <w:marLeft w:val="0"/>
      <w:marRight w:val="0"/>
      <w:marTop w:val="0"/>
      <w:marBottom w:val="0"/>
      <w:divBdr>
        <w:top w:val="none" w:sz="0" w:space="0" w:color="auto"/>
        <w:left w:val="none" w:sz="0" w:space="0" w:color="auto"/>
        <w:bottom w:val="none" w:sz="0" w:space="0" w:color="auto"/>
        <w:right w:val="none" w:sz="0" w:space="0" w:color="auto"/>
      </w:divBdr>
      <w:divsChild>
        <w:div w:id="1093208519">
          <w:marLeft w:val="0"/>
          <w:marRight w:val="0"/>
          <w:marTop w:val="0"/>
          <w:marBottom w:val="0"/>
          <w:divBdr>
            <w:top w:val="none" w:sz="0" w:space="0" w:color="auto"/>
            <w:left w:val="none" w:sz="0" w:space="0" w:color="auto"/>
            <w:bottom w:val="none" w:sz="0" w:space="0" w:color="auto"/>
            <w:right w:val="none" w:sz="0" w:space="0" w:color="auto"/>
          </w:divBdr>
          <w:divsChild>
            <w:div w:id="1814827229">
              <w:marLeft w:val="0"/>
              <w:marRight w:val="0"/>
              <w:marTop w:val="0"/>
              <w:marBottom w:val="0"/>
              <w:divBdr>
                <w:top w:val="none" w:sz="0" w:space="0" w:color="auto"/>
                <w:left w:val="none" w:sz="0" w:space="0" w:color="auto"/>
                <w:bottom w:val="none" w:sz="0" w:space="0" w:color="auto"/>
                <w:right w:val="none" w:sz="0" w:space="0" w:color="auto"/>
              </w:divBdr>
            </w:div>
            <w:div w:id="1846046216">
              <w:marLeft w:val="0"/>
              <w:marRight w:val="0"/>
              <w:marTop w:val="0"/>
              <w:marBottom w:val="0"/>
              <w:divBdr>
                <w:top w:val="none" w:sz="0" w:space="0" w:color="auto"/>
                <w:left w:val="none" w:sz="0" w:space="0" w:color="auto"/>
                <w:bottom w:val="none" w:sz="0" w:space="0" w:color="auto"/>
                <w:right w:val="none" w:sz="0" w:space="0" w:color="auto"/>
              </w:divBdr>
            </w:div>
          </w:divsChild>
        </w:div>
        <w:div w:id="1364557129">
          <w:marLeft w:val="0"/>
          <w:marRight w:val="0"/>
          <w:marTop w:val="0"/>
          <w:marBottom w:val="0"/>
          <w:divBdr>
            <w:top w:val="none" w:sz="0" w:space="0" w:color="auto"/>
            <w:left w:val="none" w:sz="0" w:space="0" w:color="auto"/>
            <w:bottom w:val="none" w:sz="0" w:space="0" w:color="auto"/>
            <w:right w:val="none" w:sz="0" w:space="0" w:color="auto"/>
          </w:divBdr>
          <w:divsChild>
            <w:div w:id="1838884922">
              <w:marLeft w:val="0"/>
              <w:marRight w:val="0"/>
              <w:marTop w:val="0"/>
              <w:marBottom w:val="0"/>
              <w:divBdr>
                <w:top w:val="none" w:sz="0" w:space="0" w:color="auto"/>
                <w:left w:val="none" w:sz="0" w:space="0" w:color="auto"/>
                <w:bottom w:val="none" w:sz="0" w:space="0" w:color="auto"/>
                <w:right w:val="none" w:sz="0" w:space="0" w:color="auto"/>
              </w:divBdr>
              <w:divsChild>
                <w:div w:id="2097700266">
                  <w:marLeft w:val="0"/>
                  <w:marRight w:val="0"/>
                  <w:marTop w:val="0"/>
                  <w:marBottom w:val="360"/>
                  <w:divBdr>
                    <w:top w:val="none" w:sz="0" w:space="0" w:color="auto"/>
                    <w:left w:val="none" w:sz="0" w:space="0" w:color="auto"/>
                    <w:bottom w:val="none" w:sz="0" w:space="0" w:color="auto"/>
                    <w:right w:val="none" w:sz="0" w:space="0" w:color="auto"/>
                  </w:divBdr>
                  <w:divsChild>
                    <w:div w:id="1697539486">
                      <w:marLeft w:val="0"/>
                      <w:marRight w:val="0"/>
                      <w:marTop w:val="0"/>
                      <w:marBottom w:val="0"/>
                      <w:divBdr>
                        <w:top w:val="single" w:sz="6" w:space="2" w:color="CCCCCC"/>
                        <w:left w:val="single" w:sz="6" w:space="2" w:color="CCCCCC"/>
                        <w:bottom w:val="single" w:sz="6" w:space="2" w:color="CCCCCC"/>
                        <w:right w:val="single" w:sz="6" w:space="2" w:color="CCCCCC"/>
                      </w:divBdr>
                      <w:divsChild>
                        <w:div w:id="4641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306">
                  <w:marLeft w:val="0"/>
                  <w:marRight w:val="0"/>
                  <w:marTop w:val="0"/>
                  <w:marBottom w:val="360"/>
                  <w:divBdr>
                    <w:top w:val="none" w:sz="0" w:space="0" w:color="auto"/>
                    <w:left w:val="none" w:sz="0" w:space="0" w:color="auto"/>
                    <w:bottom w:val="none" w:sz="0" w:space="0" w:color="auto"/>
                    <w:right w:val="none" w:sz="0" w:space="0" w:color="auto"/>
                  </w:divBdr>
                  <w:divsChild>
                    <w:div w:id="339282878">
                      <w:marLeft w:val="0"/>
                      <w:marRight w:val="0"/>
                      <w:marTop w:val="0"/>
                      <w:marBottom w:val="0"/>
                      <w:divBdr>
                        <w:top w:val="single" w:sz="6" w:space="2" w:color="CCCCCC"/>
                        <w:left w:val="single" w:sz="6" w:space="2" w:color="CCCCCC"/>
                        <w:bottom w:val="single" w:sz="6" w:space="2" w:color="CCCCCC"/>
                        <w:right w:val="single" w:sz="6" w:space="2" w:color="CCCCCC"/>
                      </w:divBdr>
                      <w:divsChild>
                        <w:div w:id="14185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1102">
                  <w:marLeft w:val="0"/>
                  <w:marRight w:val="0"/>
                  <w:marTop w:val="0"/>
                  <w:marBottom w:val="360"/>
                  <w:divBdr>
                    <w:top w:val="none" w:sz="0" w:space="0" w:color="auto"/>
                    <w:left w:val="none" w:sz="0" w:space="0" w:color="auto"/>
                    <w:bottom w:val="none" w:sz="0" w:space="0" w:color="auto"/>
                    <w:right w:val="none" w:sz="0" w:space="0" w:color="auto"/>
                  </w:divBdr>
                  <w:divsChild>
                    <w:div w:id="704404522">
                      <w:marLeft w:val="0"/>
                      <w:marRight w:val="0"/>
                      <w:marTop w:val="0"/>
                      <w:marBottom w:val="0"/>
                      <w:divBdr>
                        <w:top w:val="none" w:sz="0" w:space="0" w:color="auto"/>
                        <w:left w:val="none" w:sz="0" w:space="0" w:color="auto"/>
                        <w:bottom w:val="none" w:sz="0" w:space="0" w:color="auto"/>
                        <w:right w:val="none" w:sz="0" w:space="0" w:color="auto"/>
                      </w:divBdr>
                      <w:divsChild>
                        <w:div w:id="18137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5398">
                  <w:marLeft w:val="0"/>
                  <w:marRight w:val="0"/>
                  <w:marTop w:val="0"/>
                  <w:marBottom w:val="360"/>
                  <w:divBdr>
                    <w:top w:val="none" w:sz="0" w:space="0" w:color="auto"/>
                    <w:left w:val="none" w:sz="0" w:space="0" w:color="auto"/>
                    <w:bottom w:val="none" w:sz="0" w:space="0" w:color="auto"/>
                    <w:right w:val="none" w:sz="0" w:space="0" w:color="auto"/>
                  </w:divBdr>
                  <w:divsChild>
                    <w:div w:id="1584683751">
                      <w:marLeft w:val="0"/>
                      <w:marRight w:val="0"/>
                      <w:marTop w:val="0"/>
                      <w:marBottom w:val="0"/>
                      <w:divBdr>
                        <w:top w:val="single" w:sz="6" w:space="2" w:color="CCCCCC"/>
                        <w:left w:val="single" w:sz="6" w:space="2" w:color="CCCCCC"/>
                        <w:bottom w:val="single" w:sz="6" w:space="2" w:color="CCCCCC"/>
                        <w:right w:val="single" w:sz="6" w:space="2" w:color="CCCCCC"/>
                      </w:divBdr>
                      <w:divsChild>
                        <w:div w:id="90275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138577">
      <w:bodyDiv w:val="1"/>
      <w:marLeft w:val="0"/>
      <w:marRight w:val="0"/>
      <w:marTop w:val="0"/>
      <w:marBottom w:val="0"/>
      <w:divBdr>
        <w:top w:val="none" w:sz="0" w:space="0" w:color="auto"/>
        <w:left w:val="none" w:sz="0" w:space="0" w:color="auto"/>
        <w:bottom w:val="none" w:sz="0" w:space="0" w:color="auto"/>
        <w:right w:val="none" w:sz="0" w:space="0" w:color="auto"/>
      </w:divBdr>
    </w:div>
    <w:div w:id="990793986">
      <w:bodyDiv w:val="1"/>
      <w:marLeft w:val="0"/>
      <w:marRight w:val="0"/>
      <w:marTop w:val="0"/>
      <w:marBottom w:val="0"/>
      <w:divBdr>
        <w:top w:val="none" w:sz="0" w:space="0" w:color="auto"/>
        <w:left w:val="none" w:sz="0" w:space="0" w:color="auto"/>
        <w:bottom w:val="none" w:sz="0" w:space="0" w:color="auto"/>
        <w:right w:val="none" w:sz="0" w:space="0" w:color="auto"/>
      </w:divBdr>
    </w:div>
    <w:div w:id="1033381951">
      <w:bodyDiv w:val="1"/>
      <w:marLeft w:val="0"/>
      <w:marRight w:val="0"/>
      <w:marTop w:val="0"/>
      <w:marBottom w:val="0"/>
      <w:divBdr>
        <w:top w:val="none" w:sz="0" w:space="0" w:color="auto"/>
        <w:left w:val="none" w:sz="0" w:space="0" w:color="auto"/>
        <w:bottom w:val="none" w:sz="0" w:space="0" w:color="auto"/>
        <w:right w:val="none" w:sz="0" w:space="0" w:color="auto"/>
      </w:divBdr>
    </w:div>
    <w:div w:id="1074663752">
      <w:bodyDiv w:val="1"/>
      <w:marLeft w:val="0"/>
      <w:marRight w:val="0"/>
      <w:marTop w:val="0"/>
      <w:marBottom w:val="0"/>
      <w:divBdr>
        <w:top w:val="none" w:sz="0" w:space="0" w:color="auto"/>
        <w:left w:val="none" w:sz="0" w:space="0" w:color="auto"/>
        <w:bottom w:val="none" w:sz="0" w:space="0" w:color="auto"/>
        <w:right w:val="none" w:sz="0" w:space="0" w:color="auto"/>
      </w:divBdr>
    </w:div>
    <w:div w:id="1402218859">
      <w:bodyDiv w:val="1"/>
      <w:marLeft w:val="0"/>
      <w:marRight w:val="0"/>
      <w:marTop w:val="0"/>
      <w:marBottom w:val="0"/>
      <w:divBdr>
        <w:top w:val="none" w:sz="0" w:space="0" w:color="auto"/>
        <w:left w:val="none" w:sz="0" w:space="0" w:color="auto"/>
        <w:bottom w:val="none" w:sz="0" w:space="0" w:color="auto"/>
        <w:right w:val="none" w:sz="0" w:space="0" w:color="auto"/>
      </w:divBdr>
    </w:div>
    <w:div w:id="1468473362">
      <w:bodyDiv w:val="1"/>
      <w:marLeft w:val="0"/>
      <w:marRight w:val="0"/>
      <w:marTop w:val="0"/>
      <w:marBottom w:val="0"/>
      <w:divBdr>
        <w:top w:val="none" w:sz="0" w:space="0" w:color="auto"/>
        <w:left w:val="none" w:sz="0" w:space="0" w:color="auto"/>
        <w:bottom w:val="none" w:sz="0" w:space="0" w:color="auto"/>
        <w:right w:val="none" w:sz="0" w:space="0" w:color="auto"/>
      </w:divBdr>
    </w:div>
    <w:div w:id="1884320444">
      <w:bodyDiv w:val="1"/>
      <w:marLeft w:val="0"/>
      <w:marRight w:val="0"/>
      <w:marTop w:val="0"/>
      <w:marBottom w:val="0"/>
      <w:divBdr>
        <w:top w:val="none" w:sz="0" w:space="0" w:color="auto"/>
        <w:left w:val="none" w:sz="0" w:space="0" w:color="auto"/>
        <w:bottom w:val="none" w:sz="0" w:space="0" w:color="auto"/>
        <w:right w:val="none" w:sz="0" w:space="0" w:color="auto"/>
      </w:divBdr>
      <w:divsChild>
        <w:div w:id="506755742">
          <w:marLeft w:val="0"/>
          <w:marRight w:val="0"/>
          <w:marTop w:val="0"/>
          <w:marBottom w:val="360"/>
          <w:divBdr>
            <w:top w:val="none" w:sz="0" w:space="0" w:color="auto"/>
            <w:left w:val="none" w:sz="0" w:space="0" w:color="auto"/>
            <w:bottom w:val="none" w:sz="0" w:space="0" w:color="auto"/>
            <w:right w:val="none" w:sz="0" w:space="0" w:color="auto"/>
          </w:divBdr>
          <w:divsChild>
            <w:div w:id="1307004510">
              <w:marLeft w:val="0"/>
              <w:marRight w:val="0"/>
              <w:marTop w:val="0"/>
              <w:marBottom w:val="0"/>
              <w:divBdr>
                <w:top w:val="single" w:sz="6" w:space="2" w:color="CCCCCC"/>
                <w:left w:val="single" w:sz="6" w:space="2" w:color="CCCCCC"/>
                <w:bottom w:val="single" w:sz="6" w:space="2" w:color="CCCCCC"/>
                <w:right w:val="single" w:sz="6" w:space="2" w:color="CCCCCC"/>
              </w:divBdr>
              <w:divsChild>
                <w:div w:id="21008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99722">
          <w:marLeft w:val="0"/>
          <w:marRight w:val="0"/>
          <w:marTop w:val="0"/>
          <w:marBottom w:val="360"/>
          <w:divBdr>
            <w:top w:val="none" w:sz="0" w:space="0" w:color="auto"/>
            <w:left w:val="none" w:sz="0" w:space="0" w:color="auto"/>
            <w:bottom w:val="none" w:sz="0" w:space="0" w:color="auto"/>
            <w:right w:val="none" w:sz="0" w:space="0" w:color="auto"/>
          </w:divBdr>
          <w:divsChild>
            <w:div w:id="1181043643">
              <w:marLeft w:val="0"/>
              <w:marRight w:val="0"/>
              <w:marTop w:val="0"/>
              <w:marBottom w:val="0"/>
              <w:divBdr>
                <w:top w:val="single" w:sz="6" w:space="2" w:color="CCCCCC"/>
                <w:left w:val="single" w:sz="6" w:space="2" w:color="CCCCCC"/>
                <w:bottom w:val="single" w:sz="6" w:space="2" w:color="CCCCCC"/>
                <w:right w:val="single" w:sz="6" w:space="2" w:color="CCCCCC"/>
              </w:divBdr>
              <w:divsChild>
                <w:div w:id="10077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5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cms.sulinet.hu/get/d/be0d03ce-f22d-4110-ab25-6ebc6f83273e/1/6/b/Large/s0629a_n.gif" TargetMode="External"/><Relationship Id="rId39" Type="http://schemas.openxmlformats.org/officeDocument/2006/relationships/hyperlink" Target="https://www.youtube.com/watch?v=eur6_m3S6II" TargetMode="External"/><Relationship Id="rId21" Type="http://schemas.openxmlformats.org/officeDocument/2006/relationships/image" Target="media/image11.gif"/><Relationship Id="rId34" Type="http://schemas.openxmlformats.org/officeDocument/2006/relationships/hyperlink" Target="http://cms.sulinet.hu/get/d/079a3850-b3bf-4826-88a4-292dba73326d/1/6/b/Large/s0632b_n.gif" TargetMode="External"/><Relationship Id="rId42" Type="http://schemas.openxmlformats.org/officeDocument/2006/relationships/hyperlink" Target="https://www.youtube.com/watch?v=AT-2AxvdhiI" TargetMode="External"/><Relationship Id="rId47" Type="http://schemas.openxmlformats.org/officeDocument/2006/relationships/hyperlink" Target="https://www.youtube.com/watch?v=gmyJPjI7zxQ" TargetMode="External"/><Relationship Id="rId50" Type="http://schemas.openxmlformats.org/officeDocument/2006/relationships/hyperlink" Target="https://www.youtube.com/watch?v=yW6HQE68RxM" TargetMode="External"/><Relationship Id="rId55" Type="http://schemas.openxmlformats.org/officeDocument/2006/relationships/theme" Target="theme/theme1.xml"/><Relationship Id="rId7" Type="http://schemas.openxmlformats.org/officeDocument/2006/relationships/hyperlink" Target="https://hu.wikipedia.org/wiki/H%C5%91vezet%C3%A9s" TargetMode="External"/><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image" Target="media/image15.gif"/><Relationship Id="rId11" Type="http://schemas.openxmlformats.org/officeDocument/2006/relationships/image" Target="media/image2.jpeg"/><Relationship Id="rId24" Type="http://schemas.openxmlformats.org/officeDocument/2006/relationships/hyperlink" Target="http://cms.sulinet.hu/get/d/ea984cad-1a41-473e-8f96-bbac347df4da/1/6/b/Large/s0625_n.gif" TargetMode="External"/><Relationship Id="rId32" Type="http://schemas.openxmlformats.org/officeDocument/2006/relationships/hyperlink" Target="http://cms.sulinet.hu/get/d/953d3e28-7c96-4bb4-a9ee-57edb2c91579/1/6/b/Large/s0632a_n.gif" TargetMode="External"/><Relationship Id="rId37" Type="http://schemas.openxmlformats.org/officeDocument/2006/relationships/hyperlink" Target="https://www.youtube.com/watch?v=2p_TjebTh9U" TargetMode="External"/><Relationship Id="rId40" Type="http://schemas.openxmlformats.org/officeDocument/2006/relationships/hyperlink" Target="https://www.youtube.com/watch?v=qTRHBb6uyZo" TargetMode="External"/><Relationship Id="rId45" Type="http://schemas.openxmlformats.org/officeDocument/2006/relationships/hyperlink" Target="https://www.youtube.com/watch?v=opEXfgHdu0Q" TargetMode="External"/><Relationship Id="rId53" Type="http://schemas.openxmlformats.org/officeDocument/2006/relationships/hyperlink" Target="https://www.youtube.com/watch?v=puJx6_kMizE" TargetMode="External"/><Relationship Id="rId5" Type="http://schemas.openxmlformats.org/officeDocument/2006/relationships/hyperlink" Target="https://hu.wikipedia.org/wiki/K%C3%A9miai_elem" TargetMode="External"/><Relationship Id="rId10" Type="http://schemas.openxmlformats.org/officeDocument/2006/relationships/hyperlink" Target="https://hu.wikipedia.org/wiki/B%C3%A1zis_%28k%C3%A9mia%29" TargetMode="External"/><Relationship Id="rId19" Type="http://schemas.openxmlformats.org/officeDocument/2006/relationships/image" Target="media/image10.gif"/><Relationship Id="rId31" Type="http://schemas.openxmlformats.org/officeDocument/2006/relationships/image" Target="media/image16.gif"/><Relationship Id="rId44" Type="http://schemas.openxmlformats.org/officeDocument/2006/relationships/hyperlink" Target="https://www.youtube.com/watch?v=0dATA0UeXKw" TargetMode="External"/><Relationship Id="rId52" Type="http://schemas.openxmlformats.org/officeDocument/2006/relationships/hyperlink" Target="https://www.youtube.com/watch?v=DqQcrAYIs6s" TargetMode="External"/><Relationship Id="rId4" Type="http://schemas.openxmlformats.org/officeDocument/2006/relationships/webSettings" Target="webSettings.xml"/><Relationship Id="rId9" Type="http://schemas.openxmlformats.org/officeDocument/2006/relationships/hyperlink" Target="https://hu.wikipedia.org/wiki/Oxid%C3%A1ci%C3%B3" TargetMode="External"/><Relationship Id="rId14" Type="http://schemas.openxmlformats.org/officeDocument/2006/relationships/image" Target="media/image5.jpeg"/><Relationship Id="rId22" Type="http://schemas.openxmlformats.org/officeDocument/2006/relationships/hyperlink" Target="http://cms.sulinet.hu/get/d/0ab286f2-944b-4c24-868e-75e8a7f8e970/1/7/b/Large/k0228_n.jpg" TargetMode="External"/><Relationship Id="rId27" Type="http://schemas.openxmlformats.org/officeDocument/2006/relationships/image" Target="media/image14.gif"/><Relationship Id="rId30" Type="http://schemas.openxmlformats.org/officeDocument/2006/relationships/hyperlink" Target="http://cms.sulinet.hu/get/d/708e9646-76bb-467d-a04f-6b9cdf110909/1/6/b/Large/s0631_n.gif" TargetMode="External"/><Relationship Id="rId35" Type="http://schemas.openxmlformats.org/officeDocument/2006/relationships/image" Target="media/image18.gif"/><Relationship Id="rId43" Type="http://schemas.openxmlformats.org/officeDocument/2006/relationships/hyperlink" Target="https://www.youtube.com/watch?v=yD4EPLsdPRU" TargetMode="External"/><Relationship Id="rId48" Type="http://schemas.openxmlformats.org/officeDocument/2006/relationships/hyperlink" Target="https://www.youtube.com/watch?v=XjZdGkTSx08" TargetMode="External"/><Relationship Id="rId8" Type="http://schemas.openxmlformats.org/officeDocument/2006/relationships/hyperlink" Target="https://hu.wikipedia.org/wiki/%C3%81ram" TargetMode="External"/><Relationship Id="rId51" Type="http://schemas.openxmlformats.org/officeDocument/2006/relationships/hyperlink" Target="https://www.youtube.com/watch?v=RxvOTMCmAJ8"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3.gif"/><Relationship Id="rId33" Type="http://schemas.openxmlformats.org/officeDocument/2006/relationships/image" Target="media/image17.gif"/><Relationship Id="rId38" Type="http://schemas.openxmlformats.org/officeDocument/2006/relationships/hyperlink" Target="https://www.youtube.com/watch?v=cK0rb9mMbJM" TargetMode="External"/><Relationship Id="rId46" Type="http://schemas.openxmlformats.org/officeDocument/2006/relationships/hyperlink" Target="https://www.youtube.com/watch?v=gPZ1yzLqXnc" TargetMode="External"/><Relationship Id="rId20" Type="http://schemas.openxmlformats.org/officeDocument/2006/relationships/hyperlink" Target="http://cms.sulinet.hu/get/d/c8198624-a5e5-4d1a-0076-b8c8139c16b0/1/6/b/Large/s0622_n.gif" TargetMode="External"/><Relationship Id="rId41" Type="http://schemas.openxmlformats.org/officeDocument/2006/relationships/hyperlink" Target="https://www.youtube.com/watch?v=bObukUtq2d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hyperlink" Target="http://cms.sulinet.hu/get/d/07012bcf-4c0a-407d-9c1f-bad5fa1feeb2/1/6/b/Large/s0629b_n.gif" TargetMode="External"/><Relationship Id="rId36" Type="http://schemas.openxmlformats.org/officeDocument/2006/relationships/hyperlink" Target="https://www.youtube.com/watch?v=YyI-LBeVszk" TargetMode="External"/><Relationship Id="rId49" Type="http://schemas.openxmlformats.org/officeDocument/2006/relationships/hyperlink" Target="https://www.youtube.com/watch?v=rnBmHSJffu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2894</Words>
  <Characters>19969</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Gabóda Éva</dc:creator>
  <cp:keywords/>
  <dc:description/>
  <cp:lastModifiedBy>Microsoft</cp:lastModifiedBy>
  <cp:revision>2</cp:revision>
  <dcterms:created xsi:type="dcterms:W3CDTF">2020-04-07T19:10:00Z</dcterms:created>
  <dcterms:modified xsi:type="dcterms:W3CDTF">2020-04-07T19:10:00Z</dcterms:modified>
</cp:coreProperties>
</file>